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380"/>
      </w:tblGrid>
      <w:tr w:rsidR="0070684C" w14:paraId="45BDECF1" w14:textId="77777777" w:rsidTr="00B12336">
        <w:tc>
          <w:tcPr>
            <w:tcW w:w="4786" w:type="dxa"/>
          </w:tcPr>
          <w:p w14:paraId="45BDECED" w14:textId="77777777" w:rsidR="0070684C" w:rsidRPr="0070684C" w:rsidRDefault="0070684C" w:rsidP="00CD3970">
            <w:pPr>
              <w:widowControl/>
              <w:suppressAutoHyphens w:val="0"/>
              <w:spacing w:line="240" w:lineRule="auto"/>
              <w:jc w:val="left"/>
            </w:pPr>
          </w:p>
        </w:tc>
        <w:tc>
          <w:tcPr>
            <w:tcW w:w="4501" w:type="dxa"/>
          </w:tcPr>
          <w:p w14:paraId="45BDECF0" w14:textId="207E29B2" w:rsidR="0070684C" w:rsidRPr="008145F3" w:rsidRDefault="0070684C" w:rsidP="00CD3970">
            <w:pPr>
              <w:widowControl/>
              <w:suppressAutoHyphens w:val="0"/>
              <w:spacing w:line="240" w:lineRule="auto"/>
              <w:jc w:val="right"/>
              <w:rPr>
                <w:sz w:val="22"/>
                <w:szCs w:val="22"/>
              </w:rPr>
            </w:pPr>
            <w:r w:rsidRPr="008145F3">
              <w:rPr>
                <w:sz w:val="22"/>
                <w:szCs w:val="22"/>
              </w:rPr>
              <w:t xml:space="preserve">LISA </w:t>
            </w:r>
            <w:r w:rsidR="00CD3970" w:rsidRPr="00CD3970">
              <w:rPr>
                <w:sz w:val="22"/>
                <w:szCs w:val="22"/>
              </w:rPr>
              <w:t>10</w:t>
            </w:r>
          </w:p>
        </w:tc>
      </w:tr>
      <w:tr w:rsidR="0089276C" w:rsidRPr="00CD3970" w14:paraId="45BDECF4" w14:textId="77777777" w:rsidTr="00B12336">
        <w:tc>
          <w:tcPr>
            <w:tcW w:w="4786" w:type="dxa"/>
          </w:tcPr>
          <w:p w14:paraId="59660BA4" w14:textId="77777777" w:rsidR="00FB1835" w:rsidRDefault="00FB1835" w:rsidP="00CD3970">
            <w:pPr>
              <w:widowControl/>
              <w:suppressAutoHyphens w:val="0"/>
              <w:spacing w:before="240" w:line="240" w:lineRule="auto"/>
              <w:jc w:val="left"/>
            </w:pPr>
          </w:p>
          <w:p w14:paraId="5A736034" w14:textId="77777777" w:rsidR="0089276C" w:rsidRDefault="00CD3970" w:rsidP="00CD3970">
            <w:pPr>
              <w:widowControl/>
              <w:suppressAutoHyphens w:val="0"/>
              <w:spacing w:before="240" w:line="240" w:lineRule="auto"/>
              <w:jc w:val="left"/>
            </w:pPr>
            <w:r w:rsidRPr="00CD3970">
              <w:t>TEGEVUSTE KOHAPEALSE KONTROLLI TULEMUSTE VORM</w:t>
            </w:r>
          </w:p>
          <w:p w14:paraId="45BDECF2" w14:textId="383C01C7" w:rsidR="002447BC" w:rsidRPr="00CD3970" w:rsidRDefault="002447BC" w:rsidP="00CD3970">
            <w:pPr>
              <w:widowControl/>
              <w:suppressAutoHyphens w:val="0"/>
              <w:spacing w:before="240" w:line="240" w:lineRule="auto"/>
              <w:jc w:val="left"/>
              <w:rPr>
                <w:sz w:val="22"/>
                <w:szCs w:val="22"/>
              </w:rPr>
            </w:pPr>
          </w:p>
        </w:tc>
        <w:tc>
          <w:tcPr>
            <w:tcW w:w="4501" w:type="dxa"/>
          </w:tcPr>
          <w:p w14:paraId="45BDECF3" w14:textId="77777777" w:rsidR="0089276C" w:rsidRPr="00CD3970" w:rsidRDefault="0089276C" w:rsidP="00B12336">
            <w:pPr>
              <w:widowControl/>
              <w:suppressAutoHyphens w:val="0"/>
              <w:spacing w:line="240" w:lineRule="auto"/>
              <w:jc w:val="right"/>
              <w:rPr>
                <w:sz w:val="22"/>
                <w:szCs w:val="22"/>
              </w:rPr>
            </w:pPr>
          </w:p>
        </w:tc>
      </w:tr>
    </w:tbl>
    <w:p w14:paraId="35956C24" w14:textId="77777777" w:rsidR="002447BC" w:rsidRPr="007862A0" w:rsidRDefault="002447BC" w:rsidP="002447BC">
      <w:pPr>
        <w:widowControl/>
        <w:suppressAutoHyphens w:val="0"/>
        <w:spacing w:line="240" w:lineRule="auto"/>
        <w:jc w:val="center"/>
        <w:rPr>
          <w:rFonts w:eastAsia="Times New Roman"/>
          <w:kern w:val="0"/>
          <w:lang w:eastAsia="en-US" w:bidi="ar-SA"/>
        </w:rPr>
      </w:pPr>
      <w:r w:rsidRPr="007862A0">
        <w:rPr>
          <w:rFonts w:eastAsia="Times New Roman"/>
          <w:noProof/>
          <w:kern w:val="0"/>
          <w:szCs w:val="20"/>
          <w:lang w:eastAsia="et-EE" w:bidi="ar-SA"/>
        </w:rPr>
        <w:drawing>
          <wp:inline distT="0" distB="0" distL="0" distR="0" wp14:anchorId="40626A0F" wp14:editId="1A8B9825">
            <wp:extent cx="1335600" cy="86760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5600" cy="867600"/>
                    </a:xfrm>
                    <a:prstGeom prst="rect">
                      <a:avLst/>
                    </a:prstGeom>
                    <a:solidFill>
                      <a:srgbClr val="FFFFFF"/>
                    </a:solidFill>
                    <a:ln>
                      <a:noFill/>
                    </a:ln>
                  </pic:spPr>
                </pic:pic>
              </a:graphicData>
            </a:graphic>
          </wp:inline>
        </w:drawing>
      </w:r>
      <w:r w:rsidRPr="007862A0">
        <w:rPr>
          <w:rFonts w:eastAsia="Times New Roman"/>
          <w:noProof/>
          <w:kern w:val="0"/>
          <w:lang w:eastAsia="et-EE" w:bidi="ar-SA"/>
        </w:rPr>
        <w:drawing>
          <wp:inline distT="0" distB="0" distL="0" distR="0" wp14:anchorId="78587CFC" wp14:editId="75BFBC91">
            <wp:extent cx="2221200" cy="889200"/>
            <wp:effectExtent l="0" t="0" r="8255" b="635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1200" cy="889200"/>
                    </a:xfrm>
                    <a:prstGeom prst="rect">
                      <a:avLst/>
                    </a:prstGeom>
                    <a:noFill/>
                    <a:ln>
                      <a:noFill/>
                    </a:ln>
                  </pic:spPr>
                </pic:pic>
              </a:graphicData>
            </a:graphic>
          </wp:inline>
        </w:drawing>
      </w:r>
    </w:p>
    <w:p w14:paraId="45BDECF6" w14:textId="77777777" w:rsidR="00B12336" w:rsidRDefault="00B12336" w:rsidP="0084562D">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CD3970" w:rsidRPr="00CD3970" w14:paraId="186FC2CA" w14:textId="77777777" w:rsidTr="0042259A">
        <w:trPr>
          <w:cantSplit/>
        </w:trPr>
        <w:tc>
          <w:tcPr>
            <w:tcW w:w="9741" w:type="dxa"/>
          </w:tcPr>
          <w:p w14:paraId="6EDCB745" w14:textId="77777777" w:rsidR="00CD3970" w:rsidRPr="00CD3970" w:rsidRDefault="00CD3970" w:rsidP="002447BC">
            <w:pPr>
              <w:widowControl/>
              <w:tabs>
                <w:tab w:val="left" w:pos="6521"/>
              </w:tabs>
              <w:suppressAutoHyphens w:val="0"/>
              <w:spacing w:line="240" w:lineRule="auto"/>
              <w:rPr>
                <w:rFonts w:eastAsia="Times New Roman"/>
                <w:b/>
                <w:kern w:val="0"/>
                <w:lang w:eastAsia="en-US" w:bidi="ar-SA"/>
              </w:rPr>
            </w:pPr>
          </w:p>
          <w:p w14:paraId="3C68B836" w14:textId="4422FB1F" w:rsidR="00CD3970" w:rsidRPr="00CD3970" w:rsidRDefault="00C453C3" w:rsidP="00310E3A">
            <w:pPr>
              <w:widowControl/>
              <w:tabs>
                <w:tab w:val="left" w:pos="6521"/>
              </w:tabs>
              <w:suppressAutoHyphens w:val="0"/>
              <w:spacing w:line="240" w:lineRule="auto"/>
              <w:jc w:val="center"/>
              <w:rPr>
                <w:rFonts w:eastAsia="Times New Roman"/>
                <w:b/>
                <w:kern w:val="0"/>
                <w:lang w:eastAsia="en-US" w:bidi="ar-SA"/>
              </w:rPr>
            </w:pPr>
            <w:r>
              <w:rPr>
                <w:rFonts w:eastAsia="Times New Roman"/>
                <w:b/>
                <w:kern w:val="0"/>
                <w:lang w:eastAsia="en-US" w:bidi="ar-SA"/>
              </w:rPr>
              <w:t xml:space="preserve">Sisejulgeolekufondi </w:t>
            </w:r>
            <w:r w:rsidR="00CD3970" w:rsidRPr="00CD3970">
              <w:rPr>
                <w:rFonts w:eastAsia="Times New Roman"/>
                <w:b/>
                <w:kern w:val="0"/>
                <w:lang w:eastAsia="en-US" w:bidi="ar-SA"/>
              </w:rPr>
              <w:t>tegevuste kohapealse kontrolli tulemuste vorm</w:t>
            </w:r>
          </w:p>
        </w:tc>
      </w:tr>
    </w:tbl>
    <w:p w14:paraId="12908AB0" w14:textId="77777777" w:rsidR="00CD3970" w:rsidRDefault="00CD3970" w:rsidP="00CD3970">
      <w:pPr>
        <w:widowControl/>
        <w:suppressAutoHyphens w:val="0"/>
        <w:spacing w:line="240" w:lineRule="auto"/>
        <w:rPr>
          <w:rFonts w:eastAsia="Times New Roman"/>
          <w:kern w:val="0"/>
          <w:lang w:eastAsia="en-US" w:bidi="ar-SA"/>
        </w:rPr>
      </w:pPr>
    </w:p>
    <w:p w14:paraId="246FC934" w14:textId="77777777" w:rsidR="00CD3970" w:rsidRPr="00CD3970" w:rsidRDefault="00CD3970" w:rsidP="00CD3970">
      <w:pPr>
        <w:widowControl/>
        <w:suppressAutoHyphens w:val="0"/>
        <w:spacing w:line="240" w:lineRule="auto"/>
        <w:rPr>
          <w:rFonts w:eastAsia="Times New Roman"/>
          <w:kern w:val="0"/>
          <w:lang w:eastAsia="en-US" w:bidi="ar-SA"/>
        </w:rPr>
      </w:pPr>
    </w:p>
    <w:tbl>
      <w:tblPr>
        <w:tblW w:w="9640" w:type="dxa"/>
        <w:tblInd w:w="-214" w:type="dxa"/>
        <w:tblCellMar>
          <w:left w:w="70" w:type="dxa"/>
          <w:right w:w="70" w:type="dxa"/>
        </w:tblCellMar>
        <w:tblLook w:val="0000" w:firstRow="0" w:lastRow="0" w:firstColumn="0" w:lastColumn="0" w:noHBand="0" w:noVBand="0"/>
      </w:tblPr>
      <w:tblGrid>
        <w:gridCol w:w="3119"/>
        <w:gridCol w:w="6521"/>
      </w:tblGrid>
      <w:tr w:rsidR="00CD3970" w:rsidRPr="00CD3970" w14:paraId="20DAFA61" w14:textId="77777777" w:rsidTr="0042259A">
        <w:trPr>
          <w:trHeight w:val="315"/>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4E254A78"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Toetuse saaja</w:t>
            </w:r>
          </w:p>
        </w:tc>
        <w:tc>
          <w:tcPr>
            <w:tcW w:w="6521"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07A6B0D8" w14:textId="48EB25ED" w:rsidR="00CD3970" w:rsidRPr="000C49C5" w:rsidRDefault="00CD3970" w:rsidP="00CD3970">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 </w:t>
            </w:r>
            <w:r w:rsidR="008824DE" w:rsidRPr="000C49C5">
              <w:rPr>
                <w:rFonts w:eastAsia="Times New Roman"/>
                <w:b/>
                <w:kern w:val="0"/>
                <w:lang w:eastAsia="en-US" w:bidi="ar-SA"/>
              </w:rPr>
              <w:t>Justiit</w:t>
            </w:r>
            <w:r w:rsidR="005E1BF5">
              <w:rPr>
                <w:rFonts w:eastAsia="Times New Roman"/>
                <w:b/>
                <w:kern w:val="0"/>
                <w:lang w:eastAsia="en-US" w:bidi="ar-SA"/>
              </w:rPr>
              <w:t>s</w:t>
            </w:r>
            <w:r w:rsidR="008824DE" w:rsidRPr="000C49C5">
              <w:rPr>
                <w:rFonts w:eastAsia="Times New Roman"/>
                <w:b/>
                <w:kern w:val="0"/>
                <w:lang w:eastAsia="en-US" w:bidi="ar-SA"/>
              </w:rPr>
              <w:t>ministeerium</w:t>
            </w:r>
          </w:p>
        </w:tc>
      </w:tr>
      <w:tr w:rsidR="00CD3970" w:rsidRPr="00CD3970" w14:paraId="3953B0D9" w14:textId="77777777" w:rsidTr="0042259A">
        <w:trPr>
          <w:trHeight w:val="280"/>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BC41FA7" w14:textId="494D65FF" w:rsidR="00CD3970" w:rsidRPr="00CD3970" w:rsidRDefault="00CD3970" w:rsidP="00310E3A">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 xml:space="preserve">Projekti pealkiri </w:t>
            </w:r>
          </w:p>
        </w:tc>
        <w:tc>
          <w:tcPr>
            <w:tcW w:w="6521"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DFEF6EC" w14:textId="2964CF13" w:rsidR="00CD3970" w:rsidRPr="000C49C5" w:rsidRDefault="00CD3970" w:rsidP="00CD3970">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 </w:t>
            </w:r>
            <w:r w:rsidR="000C49C5" w:rsidRPr="000C49C5">
              <w:rPr>
                <w:rFonts w:eastAsia="Times New Roman"/>
                <w:b/>
                <w:kern w:val="0"/>
                <w:lang w:eastAsia="en-US" w:bidi="ar-SA"/>
              </w:rPr>
              <w:t>„Kuritegevuse tõkestamine läbi inimkaubanduse ennetamise“</w:t>
            </w:r>
          </w:p>
        </w:tc>
      </w:tr>
      <w:tr w:rsidR="00CD3970" w:rsidRPr="00CD3970" w14:paraId="0C9B732C" w14:textId="77777777" w:rsidTr="0042259A">
        <w:trPr>
          <w:trHeight w:val="157"/>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AB44B13" w14:textId="394ED02A" w:rsidR="00CD3970" w:rsidRPr="00CD3970" w:rsidRDefault="00310E3A" w:rsidP="00CD3970">
            <w:pPr>
              <w:widowControl/>
              <w:suppressAutoHyphens w:val="0"/>
              <w:spacing w:line="240" w:lineRule="auto"/>
              <w:rPr>
                <w:rFonts w:eastAsia="Times New Roman"/>
                <w:kern w:val="0"/>
                <w:lang w:eastAsia="en-US" w:bidi="ar-SA"/>
              </w:rPr>
            </w:pPr>
            <w:r>
              <w:rPr>
                <w:rFonts w:eastAsia="Times New Roman"/>
                <w:kern w:val="0"/>
                <w:lang w:eastAsia="en-US" w:bidi="ar-SA"/>
              </w:rPr>
              <w:t xml:space="preserve">Projekti </w:t>
            </w:r>
            <w:r w:rsidRPr="00CD3970">
              <w:rPr>
                <w:rFonts w:eastAsia="Times New Roman"/>
                <w:kern w:val="0"/>
                <w:lang w:eastAsia="en-US" w:bidi="ar-SA"/>
              </w:rPr>
              <w:t xml:space="preserve"> tunnus</w:t>
            </w:r>
          </w:p>
        </w:tc>
        <w:tc>
          <w:tcPr>
            <w:tcW w:w="6521"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1B0F45D" w14:textId="09C21ACB" w:rsidR="00CD3970" w:rsidRPr="000C49C5" w:rsidRDefault="007B6596" w:rsidP="00CD3970">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ISFP-16</w:t>
            </w:r>
          </w:p>
        </w:tc>
      </w:tr>
      <w:tr w:rsidR="00CD3970" w:rsidRPr="00CD3970" w14:paraId="51CA8EBB" w14:textId="77777777" w:rsidTr="0042259A">
        <w:trPr>
          <w:trHeight w:val="158"/>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429E1B3A" w14:textId="23709A3C" w:rsidR="00CD3970" w:rsidRPr="00CD3970" w:rsidRDefault="00CD3970" w:rsidP="00310E3A">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Kontrolli koht</w:t>
            </w:r>
            <w:r w:rsidR="00310E3A">
              <w:rPr>
                <w:rFonts w:eastAsia="Times New Roman"/>
                <w:kern w:val="0"/>
                <w:lang w:eastAsia="en-US" w:bidi="ar-SA"/>
              </w:rPr>
              <w:t xml:space="preserve"> ja </w:t>
            </w:r>
            <w:r w:rsidRPr="00CD3970">
              <w:rPr>
                <w:rFonts w:eastAsia="Times New Roman"/>
                <w:kern w:val="0"/>
                <w:lang w:eastAsia="en-US" w:bidi="ar-SA"/>
              </w:rPr>
              <w:t xml:space="preserve">kuupäev </w:t>
            </w:r>
          </w:p>
        </w:tc>
        <w:tc>
          <w:tcPr>
            <w:tcW w:w="652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6875B68" w14:textId="001AD336" w:rsidR="00CD3970" w:rsidRPr="000C49C5" w:rsidRDefault="00CD3970" w:rsidP="007B6596">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 </w:t>
            </w:r>
            <w:r w:rsidR="007B6596" w:rsidRPr="000C49C5">
              <w:rPr>
                <w:rFonts w:eastAsia="Times New Roman"/>
                <w:b/>
                <w:kern w:val="0"/>
                <w:lang w:eastAsia="en-US" w:bidi="ar-SA"/>
              </w:rPr>
              <w:t>Justiit</w:t>
            </w:r>
            <w:r w:rsidR="005E1BF5">
              <w:rPr>
                <w:rFonts w:eastAsia="Times New Roman"/>
                <w:b/>
                <w:kern w:val="0"/>
                <w:lang w:eastAsia="en-US" w:bidi="ar-SA"/>
              </w:rPr>
              <w:t>s</w:t>
            </w:r>
            <w:r w:rsidR="007B6596" w:rsidRPr="000C49C5">
              <w:rPr>
                <w:rFonts w:eastAsia="Times New Roman"/>
                <w:b/>
                <w:kern w:val="0"/>
                <w:lang w:eastAsia="en-US" w:bidi="ar-SA"/>
              </w:rPr>
              <w:t>ministeerium, Tõnismägi 5 a Tallinn 20.02.2017 ja Suur-Ameerika 1 Tallinn 11.09.2017.</w:t>
            </w:r>
          </w:p>
        </w:tc>
      </w:tr>
      <w:tr w:rsidR="00310E3A" w:rsidRPr="00CD3970" w14:paraId="45DC51F2" w14:textId="77777777" w:rsidTr="0042259A">
        <w:trPr>
          <w:trHeight w:val="158"/>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564B9EA" w14:textId="245C5DB8" w:rsidR="00310E3A" w:rsidRPr="00CD3970" w:rsidRDefault="00310E3A" w:rsidP="00CD3970">
            <w:pPr>
              <w:widowControl/>
              <w:suppressAutoHyphens w:val="0"/>
              <w:spacing w:line="240" w:lineRule="auto"/>
              <w:jc w:val="left"/>
              <w:rPr>
                <w:rFonts w:eastAsia="Times New Roman"/>
                <w:kern w:val="0"/>
                <w:lang w:eastAsia="en-US" w:bidi="ar-SA"/>
              </w:rPr>
            </w:pPr>
            <w:r>
              <w:rPr>
                <w:rFonts w:eastAsia="Times New Roman"/>
                <w:kern w:val="0"/>
                <w:lang w:eastAsia="en-US" w:bidi="ar-SA"/>
              </w:rPr>
              <w:t xml:space="preserve">Kontrollis </w:t>
            </w:r>
            <w:r w:rsidRPr="00CD3970">
              <w:rPr>
                <w:rFonts w:eastAsia="Times New Roman"/>
                <w:kern w:val="0"/>
                <w:lang w:eastAsia="en-US" w:bidi="ar-SA"/>
              </w:rPr>
              <w:t>osalejad</w:t>
            </w:r>
          </w:p>
        </w:tc>
        <w:tc>
          <w:tcPr>
            <w:tcW w:w="652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543D11AF" w14:textId="37EE29CF" w:rsidR="00310E3A" w:rsidRPr="000C49C5" w:rsidRDefault="007B6596" w:rsidP="00CD3970">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Anu Leps (</w:t>
            </w:r>
            <w:proofErr w:type="spellStart"/>
            <w:r w:rsidRPr="000C49C5">
              <w:rPr>
                <w:rFonts w:eastAsia="Times New Roman"/>
                <w:b/>
                <w:kern w:val="0"/>
                <w:lang w:eastAsia="en-US" w:bidi="ar-SA"/>
              </w:rPr>
              <w:t>JuM</w:t>
            </w:r>
            <w:proofErr w:type="spellEnd"/>
            <w:r w:rsidRPr="000C49C5">
              <w:rPr>
                <w:rFonts w:eastAsia="Times New Roman"/>
                <w:b/>
                <w:kern w:val="0"/>
                <w:lang w:eastAsia="en-US" w:bidi="ar-SA"/>
              </w:rPr>
              <w:t>), Aivi Kuivonen (SiM)</w:t>
            </w:r>
          </w:p>
        </w:tc>
      </w:tr>
      <w:tr w:rsidR="00CD3970" w:rsidRPr="00CD3970" w14:paraId="07C42318" w14:textId="77777777" w:rsidTr="0042259A">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2D26FA0"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Kontrolli eesmärk </w:t>
            </w:r>
            <w:r w:rsidRPr="00CD3970">
              <w:rPr>
                <w:rFonts w:eastAsia="Times New Roman"/>
                <w:i/>
                <w:kern w:val="0"/>
                <w:lang w:eastAsia="en-US" w:bidi="ar-SA"/>
              </w:rPr>
              <w:t>(Märkida kohalduv)</w:t>
            </w:r>
          </w:p>
          <w:p w14:paraId="3E114935" w14:textId="211ACA66" w:rsidR="00CD3970" w:rsidRPr="00CD3970" w:rsidRDefault="00672452" w:rsidP="00CD397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1"/>
                  <w14:checkedState w14:val="2612" w14:font="MS Gothic"/>
                  <w14:uncheckedState w14:val="2610" w14:font="MS Gothic"/>
                </w14:checkbox>
              </w:sdtPr>
              <w:sdtEndPr/>
              <w:sdtContent>
                <w:r w:rsidR="007B6596">
                  <w:rPr>
                    <w:rFonts w:ascii="MS Gothic" w:eastAsia="MS Gothic" w:hAnsi="MS Gothic" w:hint="eastAsia"/>
                    <w:kern w:val="0"/>
                    <w:lang w:eastAsia="en-US" w:bidi="ar-SA"/>
                  </w:rPr>
                  <w:t>☒</w:t>
                </w:r>
              </w:sdtContent>
            </w:sdt>
            <w:r w:rsidR="00CD3970" w:rsidRPr="00CD3970">
              <w:rPr>
                <w:rFonts w:eastAsia="Times New Roman"/>
                <w:kern w:val="0"/>
                <w:lang w:eastAsia="en-US" w:bidi="ar-SA"/>
              </w:rPr>
              <w:t>dokumentide kontroll</w:t>
            </w:r>
            <w:r w:rsidR="007B6596">
              <w:rPr>
                <w:rFonts w:eastAsia="Times New Roman"/>
                <w:kern w:val="0"/>
                <w:lang w:eastAsia="en-US" w:bidi="ar-SA"/>
              </w:rPr>
              <w:t xml:space="preserve"> (</w:t>
            </w:r>
            <w:r w:rsidR="007B6596" w:rsidRPr="007B6596">
              <w:rPr>
                <w:rFonts w:eastAsia="Times New Roman"/>
                <w:b/>
                <w:kern w:val="0"/>
                <w:lang w:eastAsia="en-US" w:bidi="ar-SA"/>
              </w:rPr>
              <w:t>11.09.2017</w:t>
            </w:r>
            <w:r w:rsidR="007B6596">
              <w:rPr>
                <w:rFonts w:eastAsia="Times New Roman"/>
                <w:kern w:val="0"/>
                <w:lang w:eastAsia="en-US" w:bidi="ar-SA"/>
              </w:rPr>
              <w:t>)</w:t>
            </w:r>
          </w:p>
          <w:p w14:paraId="3832484D" w14:textId="1FA0E415" w:rsidR="00CD3970" w:rsidRPr="00CD3970" w:rsidRDefault="00672452" w:rsidP="00CD397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7B6596">
                  <w:rPr>
                    <w:rFonts w:ascii="MS Gothic" w:eastAsia="MS Gothic" w:hAnsi="MS Gothic" w:hint="eastAsia"/>
                    <w:kern w:val="0"/>
                    <w:lang w:eastAsia="en-US" w:bidi="ar-SA"/>
                  </w:rPr>
                  <w:t>☒</w:t>
                </w:r>
              </w:sdtContent>
            </w:sdt>
            <w:r w:rsidR="00CD3970" w:rsidRPr="00CD3970">
              <w:rPr>
                <w:rFonts w:eastAsia="Times New Roman"/>
                <w:kern w:val="0"/>
                <w:lang w:eastAsia="en-US" w:bidi="ar-SA"/>
              </w:rPr>
              <w:t>ürituse kontroll</w:t>
            </w:r>
            <w:r w:rsidR="007B6596">
              <w:rPr>
                <w:rFonts w:eastAsia="Times New Roman"/>
                <w:kern w:val="0"/>
                <w:lang w:eastAsia="en-US" w:bidi="ar-SA"/>
              </w:rPr>
              <w:t xml:space="preserve"> (</w:t>
            </w:r>
            <w:r>
              <w:rPr>
                <w:rFonts w:eastAsia="Times New Roman"/>
                <w:b/>
                <w:kern w:val="0"/>
                <w:lang w:eastAsia="en-US" w:bidi="ar-SA"/>
              </w:rPr>
              <w:t>20.02</w:t>
            </w:r>
            <w:r w:rsidR="007B6596" w:rsidRPr="007B6596">
              <w:rPr>
                <w:rFonts w:eastAsia="Times New Roman"/>
                <w:b/>
                <w:kern w:val="0"/>
                <w:lang w:eastAsia="en-US" w:bidi="ar-SA"/>
              </w:rPr>
              <w:t>.2017</w:t>
            </w:r>
            <w:r w:rsidR="007B6596">
              <w:rPr>
                <w:rFonts w:eastAsia="Times New Roman"/>
                <w:kern w:val="0"/>
                <w:lang w:eastAsia="en-US" w:bidi="ar-SA"/>
              </w:rPr>
              <w:t>)</w:t>
            </w:r>
            <w:bookmarkStart w:id="0" w:name="_GoBack"/>
            <w:bookmarkEnd w:id="0"/>
          </w:p>
          <w:p w14:paraId="7C0C87D6" w14:textId="77777777" w:rsidR="00CD3970" w:rsidRPr="00CD3970" w:rsidRDefault="00672452" w:rsidP="00CD397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CD3970" w:rsidRPr="00CD3970">
                  <w:rPr>
                    <w:rFonts w:ascii="MS Mincho" w:eastAsia="MS Mincho" w:hAnsi="MS Mincho" w:cs="MS Mincho" w:hint="eastAsia"/>
                    <w:kern w:val="0"/>
                    <w:lang w:eastAsia="en-US" w:bidi="ar-SA"/>
                  </w:rPr>
                  <w:t>☐</w:t>
                </w:r>
              </w:sdtContent>
            </w:sdt>
            <w:r w:rsidR="00CD3970" w:rsidRPr="00CD3970">
              <w:rPr>
                <w:rFonts w:eastAsia="Times New Roman"/>
                <w:kern w:val="0"/>
                <w:lang w:eastAsia="en-US" w:bidi="ar-SA"/>
              </w:rPr>
              <w:t>füüsilise objekti kontroll</w:t>
            </w:r>
          </w:p>
        </w:tc>
      </w:tr>
      <w:tr w:rsidR="00CD3970" w:rsidRPr="00CD3970" w14:paraId="63CCF6D8" w14:textId="77777777" w:rsidTr="0042259A">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A82F70F" w14:textId="5BB204E2" w:rsidR="00CD3970" w:rsidRDefault="00CD3970" w:rsidP="00CD3970">
            <w:pPr>
              <w:widowControl/>
              <w:suppressAutoHyphens w:val="0"/>
              <w:spacing w:line="240" w:lineRule="auto"/>
              <w:rPr>
                <w:rFonts w:eastAsia="Times New Roman"/>
                <w:i/>
                <w:kern w:val="0"/>
                <w:lang w:eastAsia="en-US" w:bidi="ar-SA"/>
              </w:rPr>
            </w:pPr>
            <w:r w:rsidRPr="00CD3970">
              <w:rPr>
                <w:rFonts w:eastAsia="Times New Roman"/>
                <w:kern w:val="0"/>
                <w:lang w:eastAsia="en-US" w:bidi="ar-SA"/>
              </w:rPr>
              <w:t xml:space="preserve">Kontrolli toimingud </w:t>
            </w:r>
            <w:r w:rsidRPr="00CD3970">
              <w:rPr>
                <w:rFonts w:eastAsia="Times New Roman"/>
                <w:i/>
                <w:kern w:val="0"/>
                <w:lang w:eastAsia="en-US" w:bidi="ar-SA"/>
              </w:rPr>
              <w:t>(Läbivaadatud dokumendid, külastatud objektid, üritused, tehtud intervjuud jms. Kui kohaldub, projekti kontrollitavate dokumentide valimi koostamise metoodika).</w:t>
            </w:r>
          </w:p>
          <w:p w14:paraId="617AC20B" w14:textId="77777777" w:rsidR="00ED40C9" w:rsidRDefault="00ED40C9" w:rsidP="00CD3970">
            <w:pPr>
              <w:widowControl/>
              <w:suppressAutoHyphens w:val="0"/>
              <w:spacing w:line="240" w:lineRule="auto"/>
              <w:rPr>
                <w:rFonts w:eastAsia="Times New Roman"/>
                <w:i/>
                <w:kern w:val="0"/>
                <w:lang w:eastAsia="en-US" w:bidi="ar-SA"/>
              </w:rPr>
            </w:pPr>
          </w:p>
          <w:p w14:paraId="0B95A654" w14:textId="03B889D7" w:rsidR="007B6596" w:rsidRPr="000C49C5" w:rsidRDefault="007B6596" w:rsidP="00CD3970">
            <w:pPr>
              <w:widowControl/>
              <w:suppressAutoHyphens w:val="0"/>
              <w:spacing w:line="240" w:lineRule="auto"/>
              <w:rPr>
                <w:rFonts w:eastAsia="Times New Roman"/>
                <w:b/>
                <w:i/>
                <w:kern w:val="0"/>
                <w:lang w:eastAsia="en-US" w:bidi="ar-SA"/>
              </w:rPr>
            </w:pPr>
            <w:r w:rsidRPr="000C49C5">
              <w:rPr>
                <w:rFonts w:eastAsia="Times New Roman"/>
                <w:b/>
                <w:i/>
                <w:kern w:val="0"/>
                <w:lang w:eastAsia="en-US" w:bidi="ar-SA"/>
              </w:rPr>
              <w:t>20.02.2017 pressiseminar</w:t>
            </w:r>
            <w:r w:rsidR="000C49C5" w:rsidRPr="000C49C5">
              <w:rPr>
                <w:rFonts w:eastAsia="Times New Roman"/>
                <w:b/>
                <w:i/>
                <w:kern w:val="0"/>
                <w:lang w:eastAsia="en-US" w:bidi="ar-SA"/>
              </w:rPr>
              <w:t>: k</w:t>
            </w:r>
            <w:r w:rsidRPr="000C49C5">
              <w:rPr>
                <w:rFonts w:eastAsia="Times New Roman"/>
                <w:b/>
                <w:i/>
                <w:kern w:val="0"/>
                <w:lang w:eastAsia="en-US" w:bidi="ar-SA"/>
              </w:rPr>
              <w:t>ontrolliti ürituse toimumist ja avalikustamisega seotud nõudmiste täitmist.</w:t>
            </w:r>
          </w:p>
          <w:p w14:paraId="3D9A18B1" w14:textId="75442C71" w:rsidR="007B6596" w:rsidRDefault="007B6596" w:rsidP="00CD3970">
            <w:pPr>
              <w:widowControl/>
              <w:suppressAutoHyphens w:val="0"/>
              <w:spacing w:line="240" w:lineRule="auto"/>
              <w:rPr>
                <w:rFonts w:eastAsia="Times New Roman"/>
                <w:b/>
                <w:i/>
                <w:kern w:val="0"/>
                <w:lang w:eastAsia="en-US" w:bidi="ar-SA"/>
              </w:rPr>
            </w:pPr>
            <w:r w:rsidRPr="000C49C5">
              <w:rPr>
                <w:rFonts w:eastAsia="Times New Roman"/>
                <w:b/>
                <w:i/>
                <w:kern w:val="0"/>
                <w:lang w:eastAsia="en-US" w:bidi="ar-SA"/>
              </w:rPr>
              <w:t>11.09.2017 d</w:t>
            </w:r>
            <w:r w:rsidR="000C49C5">
              <w:rPr>
                <w:rFonts w:eastAsia="Times New Roman"/>
                <w:b/>
                <w:i/>
                <w:kern w:val="0"/>
                <w:lang w:eastAsia="en-US" w:bidi="ar-SA"/>
              </w:rPr>
              <w:t>okumentide kontroll:</w:t>
            </w:r>
            <w:r w:rsidR="00063747">
              <w:rPr>
                <w:rFonts w:eastAsia="Times New Roman"/>
                <w:b/>
                <w:i/>
                <w:kern w:val="0"/>
                <w:lang w:eastAsia="en-US" w:bidi="ar-SA"/>
              </w:rPr>
              <w:t xml:space="preserve"> valimit ei moodustatud</w:t>
            </w:r>
            <w:r w:rsidR="000C49C5">
              <w:rPr>
                <w:rFonts w:eastAsia="Times New Roman"/>
                <w:b/>
                <w:i/>
                <w:kern w:val="0"/>
                <w:lang w:eastAsia="en-US" w:bidi="ar-SA"/>
              </w:rPr>
              <w:t xml:space="preserve"> </w:t>
            </w:r>
          </w:p>
          <w:p w14:paraId="3C1CC682" w14:textId="77777777" w:rsidR="00D21E04" w:rsidRDefault="00D21E04" w:rsidP="00CD3970">
            <w:pPr>
              <w:widowControl/>
              <w:suppressAutoHyphens w:val="0"/>
              <w:spacing w:line="240" w:lineRule="auto"/>
              <w:rPr>
                <w:rFonts w:eastAsia="Times New Roman"/>
                <w:b/>
                <w:i/>
                <w:kern w:val="0"/>
                <w:lang w:eastAsia="en-US" w:bidi="ar-SA"/>
              </w:rPr>
            </w:pPr>
          </w:p>
          <w:p w14:paraId="36F84CA8" w14:textId="3210C8E1" w:rsidR="00D21E04" w:rsidRPr="000C49C5" w:rsidRDefault="00D21E04" w:rsidP="00CD3970">
            <w:pPr>
              <w:widowControl/>
              <w:suppressAutoHyphens w:val="0"/>
              <w:spacing w:line="240" w:lineRule="auto"/>
              <w:rPr>
                <w:rFonts w:eastAsia="Times New Roman"/>
                <w:b/>
                <w:i/>
                <w:kern w:val="0"/>
                <w:lang w:eastAsia="en-US" w:bidi="ar-SA"/>
              </w:rPr>
            </w:pPr>
            <w:r>
              <w:rPr>
                <w:rFonts w:eastAsia="Times New Roman"/>
                <w:b/>
                <w:i/>
                <w:kern w:val="0"/>
                <w:lang w:eastAsia="en-US" w:bidi="ar-SA"/>
              </w:rPr>
              <w:t>Kontroll hõlmas kõiki projekti kulusid, st 84 839,46 eurot.</w:t>
            </w:r>
          </w:p>
          <w:p w14:paraId="5D4CBBC9" w14:textId="77777777" w:rsidR="00CD3970" w:rsidRPr="00CD3970" w:rsidRDefault="00CD3970" w:rsidP="00CD3970">
            <w:pPr>
              <w:widowControl/>
              <w:suppressAutoHyphens w:val="0"/>
              <w:spacing w:line="240" w:lineRule="auto"/>
              <w:rPr>
                <w:rFonts w:eastAsia="Times New Roman"/>
                <w:kern w:val="0"/>
                <w:lang w:eastAsia="en-US" w:bidi="ar-SA"/>
              </w:rPr>
            </w:pPr>
          </w:p>
        </w:tc>
      </w:tr>
    </w:tbl>
    <w:p w14:paraId="49269ABA" w14:textId="77777777" w:rsidR="00CD3970" w:rsidRPr="00CD3970" w:rsidRDefault="00CD3970" w:rsidP="00CD397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CD3970" w:rsidRPr="00CD3970" w14:paraId="430F5F1B" w14:textId="77777777" w:rsidTr="0042259A">
        <w:trPr>
          <w:trHeight w:val="416"/>
        </w:trPr>
        <w:tc>
          <w:tcPr>
            <w:tcW w:w="540" w:type="dxa"/>
            <w:shd w:val="clear" w:color="auto" w:fill="DAEEF3" w:themeFill="accent5" w:themeFillTint="33"/>
            <w:vAlign w:val="center"/>
          </w:tcPr>
          <w:p w14:paraId="690ABEBD" w14:textId="77777777" w:rsidR="00CD3970" w:rsidRPr="00636829" w:rsidRDefault="00CD3970" w:rsidP="00CD3970">
            <w:pPr>
              <w:widowControl/>
              <w:suppressAutoHyphens w:val="0"/>
              <w:spacing w:line="240" w:lineRule="auto"/>
              <w:rPr>
                <w:rFonts w:eastAsia="Times New Roman"/>
                <w:b/>
                <w:bCs/>
                <w:kern w:val="0"/>
                <w:lang w:eastAsia="en-US" w:bidi="ar-SA"/>
              </w:rPr>
            </w:pPr>
            <w:r w:rsidRPr="00636829">
              <w:rPr>
                <w:rFonts w:eastAsia="Times New Roman"/>
                <w:b/>
                <w:bCs/>
                <w:kern w:val="0"/>
                <w:lang w:eastAsia="en-US" w:bidi="ar-SA"/>
              </w:rPr>
              <w:t>1.</w:t>
            </w:r>
          </w:p>
        </w:tc>
        <w:tc>
          <w:tcPr>
            <w:tcW w:w="9101" w:type="dxa"/>
            <w:gridSpan w:val="2"/>
            <w:shd w:val="clear" w:color="auto" w:fill="DAEEF3" w:themeFill="accent5" w:themeFillTint="33"/>
            <w:vAlign w:val="center"/>
          </w:tcPr>
          <w:p w14:paraId="5C444B73"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b/>
                <w:kern w:val="0"/>
                <w:lang w:eastAsia="en-US" w:bidi="ar-SA"/>
              </w:rPr>
              <w:t>Originaaldokumentide olemasolu kontroll</w:t>
            </w:r>
          </w:p>
        </w:tc>
      </w:tr>
      <w:tr w:rsidR="00CD3970" w:rsidRPr="00CD3970" w14:paraId="3EE171AD" w14:textId="77777777" w:rsidTr="0042259A">
        <w:trPr>
          <w:trHeight w:val="756"/>
        </w:trPr>
        <w:tc>
          <w:tcPr>
            <w:tcW w:w="540" w:type="dxa"/>
            <w:vAlign w:val="center"/>
          </w:tcPr>
          <w:p w14:paraId="3FC070F7"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 xml:space="preserve">1.1. </w:t>
            </w:r>
          </w:p>
        </w:tc>
        <w:tc>
          <w:tcPr>
            <w:tcW w:w="4650" w:type="dxa"/>
            <w:vAlign w:val="center"/>
          </w:tcPr>
          <w:p w14:paraId="54BA8B9F"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raames läbiviidud üritustel osalejate nimekirjad, päevakavad, materjalid jm on olemas?</w:t>
            </w:r>
          </w:p>
        </w:tc>
        <w:tc>
          <w:tcPr>
            <w:tcW w:w="4451" w:type="dxa"/>
          </w:tcPr>
          <w:p w14:paraId="138B2F14" w14:textId="2E72274E"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A31E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00A31E64">
                  <w:rPr>
                    <w:rFonts w:ascii="MS Gothic" w:eastAsia="MS Gothic" w:hAnsi="MS Gothic" w:hint="eastAsia"/>
                    <w:kern w:val="0"/>
                    <w:lang w:eastAsia="en-US" w:bidi="ar-SA"/>
                  </w:rPr>
                  <w:t>☐</w:t>
                </w:r>
              </w:sdtContent>
            </w:sdt>
          </w:p>
          <w:p w14:paraId="5D99BD59" w14:textId="77777777" w:rsid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37542A4F" w14:textId="5369DC31" w:rsidR="00A31E64" w:rsidRPr="00CD3970" w:rsidRDefault="00A31E64" w:rsidP="00CD3970">
            <w:pPr>
              <w:widowControl/>
              <w:suppressAutoHyphens w:val="0"/>
              <w:spacing w:line="240" w:lineRule="auto"/>
              <w:rPr>
                <w:rFonts w:eastAsia="Times New Roman"/>
                <w:kern w:val="0"/>
                <w:lang w:eastAsia="en-US" w:bidi="ar-SA"/>
              </w:rPr>
            </w:pPr>
            <w:r>
              <w:rPr>
                <w:rFonts w:eastAsia="Times New Roman"/>
                <w:kern w:val="0"/>
                <w:lang w:eastAsia="en-US" w:bidi="ar-SA"/>
              </w:rPr>
              <w:t xml:space="preserve">20.02 toimunud pressiseminaril allkirju ei korjatud. Vastutava asutuse esindajana võtsin üritusest osa ja kinnitan, et üritus toimus. Üritusest näidati uudisklippe ka televisioonis ning </w:t>
            </w:r>
            <w:r w:rsidR="00063747">
              <w:rPr>
                <w:rFonts w:eastAsia="Times New Roman"/>
                <w:kern w:val="0"/>
                <w:lang w:eastAsia="en-US" w:bidi="ar-SA"/>
              </w:rPr>
              <w:t xml:space="preserve">lisa </w:t>
            </w:r>
            <w:r>
              <w:rPr>
                <w:rFonts w:eastAsia="Times New Roman"/>
                <w:kern w:val="0"/>
                <w:lang w:eastAsia="en-US" w:bidi="ar-SA"/>
              </w:rPr>
              <w:t>tõendusmaterjalina on olemas fotod ja pressiteated.</w:t>
            </w:r>
          </w:p>
          <w:p w14:paraId="6E01EA2D" w14:textId="77777777" w:rsidR="00CD3970" w:rsidRPr="00CD3970" w:rsidRDefault="00CD3970" w:rsidP="00CD3970">
            <w:pPr>
              <w:widowControl/>
              <w:suppressAutoHyphens w:val="0"/>
              <w:spacing w:line="240" w:lineRule="auto"/>
              <w:rPr>
                <w:rFonts w:eastAsia="Times New Roman"/>
                <w:kern w:val="0"/>
                <w:lang w:eastAsia="en-US" w:bidi="ar-SA"/>
              </w:rPr>
            </w:pPr>
          </w:p>
          <w:p w14:paraId="5A81C14C"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1631FD5C" w14:textId="77777777" w:rsidTr="0042259A">
        <w:trPr>
          <w:trHeight w:val="756"/>
        </w:trPr>
        <w:tc>
          <w:tcPr>
            <w:tcW w:w="540" w:type="dxa"/>
            <w:vAlign w:val="center"/>
          </w:tcPr>
          <w:p w14:paraId="69D2D75B"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lastRenderedPageBreak/>
              <w:t xml:space="preserve">1.2. </w:t>
            </w:r>
          </w:p>
        </w:tc>
        <w:tc>
          <w:tcPr>
            <w:tcW w:w="4650" w:type="dxa"/>
            <w:vAlign w:val="center"/>
          </w:tcPr>
          <w:p w14:paraId="589CB245"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raames läbiviidud hankemenetlustega seotud dokumendid (hanketeade ja -dokument/päringud, pakkumused, protokollid, lepingud) on olemas?</w:t>
            </w:r>
          </w:p>
        </w:tc>
        <w:tc>
          <w:tcPr>
            <w:tcW w:w="4451" w:type="dxa"/>
          </w:tcPr>
          <w:p w14:paraId="0E6FF6B5"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2089377670"/>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785837F8"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6B682A77" w14:textId="027B2692" w:rsidR="00CD3970" w:rsidRPr="00CD3970" w:rsidRDefault="00063747" w:rsidP="00CD3970">
            <w:pPr>
              <w:widowControl/>
              <w:suppressAutoHyphens w:val="0"/>
              <w:spacing w:line="240" w:lineRule="auto"/>
              <w:rPr>
                <w:rFonts w:eastAsia="Times New Roman"/>
                <w:kern w:val="0"/>
                <w:lang w:eastAsia="en-US" w:bidi="ar-SA"/>
              </w:rPr>
            </w:pPr>
            <w:r>
              <w:rPr>
                <w:rFonts w:eastAsia="Times New Roman"/>
                <w:kern w:val="0"/>
                <w:lang w:eastAsia="en-US" w:bidi="ar-SA"/>
              </w:rPr>
              <w:t>Osaliselt riigihangete registris</w:t>
            </w:r>
          </w:p>
        </w:tc>
      </w:tr>
      <w:tr w:rsidR="00CD3970" w:rsidRPr="00CD3970" w14:paraId="10E3F922" w14:textId="77777777" w:rsidTr="0042259A">
        <w:trPr>
          <w:trHeight w:val="756"/>
        </w:trPr>
        <w:tc>
          <w:tcPr>
            <w:tcW w:w="540" w:type="dxa"/>
            <w:vAlign w:val="center"/>
          </w:tcPr>
          <w:p w14:paraId="16D17C14"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1.3</w:t>
            </w:r>
          </w:p>
        </w:tc>
        <w:tc>
          <w:tcPr>
            <w:tcW w:w="4650" w:type="dxa"/>
            <w:vAlign w:val="center"/>
          </w:tcPr>
          <w:p w14:paraId="7D91D3F1"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töölepingud, ametisse nimetamise käskkirjad, ametijuhendid, tööajatabelid on olemas?</w:t>
            </w:r>
          </w:p>
        </w:tc>
        <w:tc>
          <w:tcPr>
            <w:tcW w:w="4451" w:type="dxa"/>
          </w:tcPr>
          <w:p w14:paraId="5E7CCC18" w14:textId="54802273"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0C49C5">
                  <w:rPr>
                    <w:rFonts w:ascii="MS Gothic" w:eastAsia="MS Gothic" w:hAnsi="MS Gothic" w:hint="eastAsia"/>
                    <w:kern w:val="0"/>
                    <w:lang w:eastAsia="en-US" w:bidi="ar-SA"/>
                  </w:rPr>
                  <w:t>☒</w:t>
                </w:r>
              </w:sdtContent>
            </w:sdt>
          </w:p>
          <w:p w14:paraId="74AEA52F" w14:textId="2FB29298"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r w:rsidR="000C49C5">
              <w:rPr>
                <w:rFonts w:eastAsia="Times New Roman"/>
                <w:kern w:val="0"/>
                <w:lang w:eastAsia="en-US" w:bidi="ar-SA"/>
              </w:rPr>
              <w:t xml:space="preserve"> projektist </w:t>
            </w:r>
            <w:r w:rsidR="00114264">
              <w:rPr>
                <w:rFonts w:eastAsia="Times New Roman"/>
                <w:kern w:val="0"/>
                <w:lang w:eastAsia="en-US" w:bidi="ar-SA"/>
              </w:rPr>
              <w:t>rahastati vaid kampaania kulusid</w:t>
            </w:r>
          </w:p>
          <w:p w14:paraId="6B03EE90"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7A10206E" w14:textId="77777777" w:rsidTr="0042259A">
        <w:trPr>
          <w:trHeight w:val="743"/>
        </w:trPr>
        <w:tc>
          <w:tcPr>
            <w:tcW w:w="540" w:type="dxa"/>
            <w:vAlign w:val="center"/>
          </w:tcPr>
          <w:p w14:paraId="14D959B5"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1.4.</w:t>
            </w:r>
          </w:p>
        </w:tc>
        <w:tc>
          <w:tcPr>
            <w:tcW w:w="4650" w:type="dxa"/>
            <w:vAlign w:val="center"/>
          </w:tcPr>
          <w:p w14:paraId="71532BC0"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dokumentide nõuetekohane säilitamine on tagatud?</w:t>
            </w:r>
          </w:p>
        </w:tc>
        <w:tc>
          <w:tcPr>
            <w:tcW w:w="4451" w:type="dxa"/>
          </w:tcPr>
          <w:p w14:paraId="1EC24B08" w14:textId="4CC70B43"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995799454"/>
                <w14:checkbox>
                  <w14:checked w14:val="1"/>
                  <w14:checkedState w14:val="2612" w14:font="MS Gothic"/>
                  <w14:uncheckedState w14:val="2610" w14:font="MS Gothic"/>
                </w14:checkbox>
              </w:sdtPr>
              <w:sdtEndPr/>
              <w:sdtContent>
                <w:r w:rsidR="00A31E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00A31E64">
                  <w:rPr>
                    <w:rFonts w:ascii="MS Gothic" w:eastAsia="MS Gothic" w:hAnsi="MS Gothic" w:hint="eastAsia"/>
                    <w:kern w:val="0"/>
                    <w:lang w:eastAsia="en-US" w:bidi="ar-SA"/>
                  </w:rPr>
                  <w:t>☐</w:t>
                </w:r>
              </w:sdtContent>
            </w:sdt>
            <w:r w:rsidRPr="00CD3970">
              <w:rPr>
                <w:rFonts w:eastAsia="Times New Roman"/>
                <w:kern w:val="0"/>
                <w:lang w:eastAsia="en-US" w:bidi="ar-SA"/>
              </w:rPr>
              <w:t xml:space="preserve">      </w:t>
            </w:r>
          </w:p>
          <w:p w14:paraId="1EC52323"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BE1B628" w14:textId="53080F7F" w:rsidR="00CD3970" w:rsidRPr="00CD3970" w:rsidRDefault="00A31E64" w:rsidP="00CD3970">
            <w:pPr>
              <w:widowControl/>
              <w:suppressAutoHyphens w:val="0"/>
              <w:spacing w:line="240" w:lineRule="auto"/>
              <w:rPr>
                <w:rFonts w:eastAsia="Times New Roman"/>
                <w:kern w:val="0"/>
                <w:lang w:eastAsia="en-US" w:bidi="ar-SA"/>
              </w:rPr>
            </w:pPr>
            <w:r>
              <w:rPr>
                <w:rFonts w:eastAsia="Times New Roman"/>
                <w:kern w:val="0"/>
                <w:lang w:eastAsia="en-US" w:bidi="ar-SA"/>
              </w:rPr>
              <w:t>Projekti dokumentatsiooni nõuetekohase säilitamise eest vastutab projektijuht. Kogu dokumentatsioon on salvestatud osakonna võrgukettale, säilitustähtaeg on lisatud faili pealkirja. Projektijuhi lahkumisel antakse dokumentatsioon üle järglasele. Projekti leping ja aruanded on registreeritud dokumendihaldussüsteemis.</w:t>
            </w:r>
          </w:p>
          <w:p w14:paraId="6D15D819"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4F7E7DD5" w14:textId="77777777" w:rsidTr="0042259A">
        <w:trPr>
          <w:trHeight w:val="431"/>
        </w:trPr>
        <w:tc>
          <w:tcPr>
            <w:tcW w:w="540" w:type="dxa"/>
            <w:shd w:val="clear" w:color="auto" w:fill="DAEEF3" w:themeFill="accent5" w:themeFillTint="33"/>
            <w:vAlign w:val="center"/>
          </w:tcPr>
          <w:p w14:paraId="57B904C9" w14:textId="77777777" w:rsidR="00CD3970" w:rsidRPr="00966AAB" w:rsidRDefault="00CD3970" w:rsidP="00CD3970">
            <w:pPr>
              <w:widowControl/>
              <w:suppressAutoHyphens w:val="0"/>
              <w:spacing w:line="240" w:lineRule="auto"/>
              <w:rPr>
                <w:rFonts w:eastAsia="Times New Roman"/>
                <w:b/>
                <w:bCs/>
                <w:kern w:val="0"/>
                <w:lang w:eastAsia="en-US" w:bidi="ar-SA"/>
              </w:rPr>
            </w:pPr>
            <w:r w:rsidRPr="00966AAB">
              <w:rPr>
                <w:rFonts w:eastAsia="Times New Roman"/>
                <w:b/>
                <w:bCs/>
                <w:kern w:val="0"/>
                <w:lang w:eastAsia="en-US" w:bidi="ar-SA"/>
              </w:rPr>
              <w:t>2.</w:t>
            </w:r>
          </w:p>
        </w:tc>
        <w:tc>
          <w:tcPr>
            <w:tcW w:w="9101" w:type="dxa"/>
            <w:gridSpan w:val="2"/>
            <w:shd w:val="clear" w:color="auto" w:fill="DAEEF3" w:themeFill="accent5" w:themeFillTint="33"/>
            <w:vAlign w:val="center"/>
          </w:tcPr>
          <w:p w14:paraId="6FF9715A"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b/>
                <w:kern w:val="0"/>
                <w:lang w:eastAsia="en-US" w:bidi="ar-SA"/>
              </w:rPr>
              <w:t>Projekti raames soetatud vara (esemete, seadmete, süsteemide jms) kontroll ning ehitatud/renoveeritud hoone või rajatise kontroll</w:t>
            </w:r>
          </w:p>
        </w:tc>
      </w:tr>
      <w:tr w:rsidR="00CD3970" w:rsidRPr="00CD3970" w14:paraId="54770CA7" w14:textId="77777777" w:rsidTr="0042259A">
        <w:trPr>
          <w:trHeight w:val="756"/>
        </w:trPr>
        <w:tc>
          <w:tcPr>
            <w:tcW w:w="540" w:type="dxa"/>
            <w:vAlign w:val="center"/>
          </w:tcPr>
          <w:p w14:paraId="42AE4333"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2.1.</w:t>
            </w:r>
          </w:p>
        </w:tc>
        <w:tc>
          <w:tcPr>
            <w:tcW w:w="4650" w:type="dxa"/>
            <w:vAlign w:val="center"/>
          </w:tcPr>
          <w:p w14:paraId="3254C7CE" w14:textId="77777777" w:rsidR="00CD3970" w:rsidRPr="00CD3970" w:rsidRDefault="00CD3970" w:rsidP="00CD3970">
            <w:pPr>
              <w:widowControl/>
              <w:suppressAutoHyphens w:val="0"/>
              <w:spacing w:line="240" w:lineRule="auto"/>
              <w:jc w:val="left"/>
              <w:rPr>
                <w:rFonts w:eastAsia="Times New Roman"/>
                <w:b/>
                <w:kern w:val="0"/>
                <w:lang w:eastAsia="en-US" w:bidi="ar-SA"/>
              </w:rPr>
            </w:pPr>
            <w:r w:rsidRPr="00CD3970">
              <w:rPr>
                <w:rFonts w:eastAsia="Times New Roman"/>
                <w:kern w:val="0"/>
                <w:lang w:eastAsia="en-US" w:bidi="ar-SA"/>
              </w:rPr>
              <w:t>Kas projekti raames soetatud vara on kooskõlas toetuslepinguga ning on abikõlblik?</w:t>
            </w:r>
          </w:p>
        </w:tc>
        <w:tc>
          <w:tcPr>
            <w:tcW w:w="4451" w:type="dxa"/>
          </w:tcPr>
          <w:p w14:paraId="7982003A" w14:textId="735BE45E"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0B4F9B79"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80C21BD"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32791A5B" w14:textId="77777777" w:rsidTr="0042259A">
        <w:trPr>
          <w:trHeight w:val="756"/>
        </w:trPr>
        <w:tc>
          <w:tcPr>
            <w:tcW w:w="540" w:type="dxa"/>
            <w:vAlign w:val="center"/>
          </w:tcPr>
          <w:p w14:paraId="762D36F6"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2.2.</w:t>
            </w:r>
          </w:p>
        </w:tc>
        <w:tc>
          <w:tcPr>
            <w:tcW w:w="4650" w:type="dxa"/>
            <w:vAlign w:val="center"/>
          </w:tcPr>
          <w:p w14:paraId="3FA26278" w14:textId="77777777" w:rsidR="00CD3970" w:rsidRPr="00CD3970" w:rsidRDefault="00CD3970" w:rsidP="00CD3970">
            <w:pPr>
              <w:widowControl/>
              <w:suppressAutoHyphens w:val="0"/>
              <w:spacing w:line="240" w:lineRule="auto"/>
              <w:jc w:val="left"/>
              <w:rPr>
                <w:rFonts w:eastAsia="Times New Roman"/>
                <w:b/>
                <w:kern w:val="0"/>
                <w:lang w:eastAsia="en-US" w:bidi="ar-SA"/>
              </w:rPr>
            </w:pPr>
            <w:r w:rsidRPr="00CD3970">
              <w:rPr>
                <w:rFonts w:eastAsia="Times New Roman"/>
                <w:kern w:val="0"/>
                <w:lang w:eastAsia="en-US" w:bidi="ar-SA"/>
              </w:rPr>
              <w:t>Kas soetatud vara asub ettenähtud kohas ja seda kasutatakse sihtotstarbeliselt?</w:t>
            </w:r>
          </w:p>
        </w:tc>
        <w:tc>
          <w:tcPr>
            <w:tcW w:w="4451" w:type="dxa"/>
          </w:tcPr>
          <w:p w14:paraId="53A86D09" w14:textId="7C2E78CA"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7F6BCB22"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655CC186"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20732705" w14:textId="77777777" w:rsidTr="0042259A">
        <w:trPr>
          <w:trHeight w:val="756"/>
        </w:trPr>
        <w:tc>
          <w:tcPr>
            <w:tcW w:w="540" w:type="dxa"/>
            <w:vAlign w:val="center"/>
          </w:tcPr>
          <w:p w14:paraId="6AF4E561"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2.3.</w:t>
            </w:r>
          </w:p>
        </w:tc>
        <w:tc>
          <w:tcPr>
            <w:tcW w:w="4650" w:type="dxa"/>
            <w:vAlign w:val="center"/>
          </w:tcPr>
          <w:p w14:paraId="5010AFA6" w14:textId="77777777" w:rsidR="00CD3970" w:rsidRPr="00CD3970" w:rsidRDefault="00CD3970" w:rsidP="00CD3970">
            <w:pPr>
              <w:widowControl/>
              <w:suppressAutoHyphens w:val="0"/>
              <w:spacing w:line="240" w:lineRule="auto"/>
              <w:jc w:val="left"/>
              <w:rPr>
                <w:rFonts w:eastAsia="Times New Roman"/>
                <w:b/>
                <w:kern w:val="0"/>
                <w:lang w:eastAsia="en-US" w:bidi="ar-SA"/>
              </w:rPr>
            </w:pPr>
            <w:r w:rsidRPr="00CD3970">
              <w:rPr>
                <w:rFonts w:eastAsia="Times New Roman"/>
                <w:kern w:val="0"/>
                <w:lang w:eastAsia="en-US" w:bidi="ar-SA"/>
              </w:rPr>
              <w:t>Kas soetatud vara on arvele võetud vastavalt asutuse sisekorrale?</w:t>
            </w:r>
          </w:p>
        </w:tc>
        <w:tc>
          <w:tcPr>
            <w:tcW w:w="4451" w:type="dxa"/>
          </w:tcPr>
          <w:p w14:paraId="2B2F656C" w14:textId="3B5ECA23"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102382883"/>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561372159"/>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730820109"/>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5452AC36"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2A57481"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1BB95843" w14:textId="77777777" w:rsidTr="0042259A">
        <w:trPr>
          <w:trHeight w:val="756"/>
        </w:trPr>
        <w:tc>
          <w:tcPr>
            <w:tcW w:w="540" w:type="dxa"/>
            <w:vAlign w:val="center"/>
          </w:tcPr>
          <w:p w14:paraId="7CACC075"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2.4.</w:t>
            </w:r>
          </w:p>
        </w:tc>
        <w:tc>
          <w:tcPr>
            <w:tcW w:w="4650" w:type="dxa"/>
            <w:vAlign w:val="center"/>
          </w:tcPr>
          <w:p w14:paraId="0A6050F4"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ehitatud/renoveeritud hoone või rajatis vastab toetuslepingus kirjeldatule ja on abikõlblik?</w:t>
            </w:r>
          </w:p>
        </w:tc>
        <w:tc>
          <w:tcPr>
            <w:tcW w:w="4451" w:type="dxa"/>
          </w:tcPr>
          <w:p w14:paraId="2C0E4B47" w14:textId="6CCB22AA"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109319357"/>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347131784"/>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1251546812"/>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3B6AA3D5"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51BEF56"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0D8EB6F8" w14:textId="77777777" w:rsidTr="0042259A">
        <w:trPr>
          <w:trHeight w:val="756"/>
        </w:trPr>
        <w:tc>
          <w:tcPr>
            <w:tcW w:w="540" w:type="dxa"/>
            <w:tcBorders>
              <w:bottom w:val="single" w:sz="4" w:space="0" w:color="auto"/>
            </w:tcBorders>
            <w:vAlign w:val="center"/>
          </w:tcPr>
          <w:p w14:paraId="307BC7A6"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2.5.</w:t>
            </w:r>
          </w:p>
        </w:tc>
        <w:tc>
          <w:tcPr>
            <w:tcW w:w="4650" w:type="dxa"/>
            <w:tcBorders>
              <w:bottom w:val="single" w:sz="4" w:space="0" w:color="auto"/>
            </w:tcBorders>
            <w:vAlign w:val="center"/>
          </w:tcPr>
          <w:p w14:paraId="17A705D2" w14:textId="77777777" w:rsidR="00CD3970" w:rsidRPr="00CD3970" w:rsidRDefault="00CD3970" w:rsidP="00CD3970">
            <w:pPr>
              <w:widowControl/>
              <w:suppressAutoHyphens w:val="0"/>
              <w:spacing w:line="240" w:lineRule="auto"/>
              <w:jc w:val="left"/>
              <w:rPr>
                <w:rFonts w:eastAsia="Times New Roman"/>
                <w:b/>
                <w:kern w:val="0"/>
                <w:lang w:eastAsia="en-US" w:bidi="ar-SA"/>
              </w:rPr>
            </w:pPr>
            <w:r w:rsidRPr="00CD3970">
              <w:rPr>
                <w:rFonts w:eastAsia="Times New Roman"/>
                <w:kern w:val="0"/>
                <w:lang w:eastAsia="en-US" w:bidi="ar-SA"/>
              </w:rPr>
              <w:t>Kas soetatud vara nõuetekohane säilitamine ja sihtotstarbeline kasutamine säilitusperioodil on tagatud?</w:t>
            </w:r>
          </w:p>
        </w:tc>
        <w:tc>
          <w:tcPr>
            <w:tcW w:w="4451" w:type="dxa"/>
            <w:tcBorders>
              <w:bottom w:val="single" w:sz="4" w:space="0" w:color="auto"/>
            </w:tcBorders>
          </w:tcPr>
          <w:p w14:paraId="7D970CF2" w14:textId="6C74DBAC"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101226740"/>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2126761468"/>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314532730"/>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26D8A0F1"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5FA30F4C"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0588C77E" w14:textId="77777777" w:rsidTr="00ED40C9">
        <w:trPr>
          <w:trHeight w:val="756"/>
        </w:trPr>
        <w:tc>
          <w:tcPr>
            <w:tcW w:w="540" w:type="dxa"/>
            <w:shd w:val="clear" w:color="auto" w:fill="DAEEF3" w:themeFill="accent5" w:themeFillTint="33"/>
            <w:vAlign w:val="center"/>
          </w:tcPr>
          <w:p w14:paraId="370E1233" w14:textId="77777777" w:rsidR="00CD3970" w:rsidRPr="00966AAB" w:rsidRDefault="00CD3970" w:rsidP="00CD3970">
            <w:pPr>
              <w:widowControl/>
              <w:suppressAutoHyphens w:val="0"/>
              <w:spacing w:line="240" w:lineRule="auto"/>
              <w:rPr>
                <w:rFonts w:eastAsia="Times New Roman"/>
                <w:b/>
                <w:bCs/>
                <w:kern w:val="0"/>
                <w:lang w:eastAsia="en-US" w:bidi="ar-SA"/>
              </w:rPr>
            </w:pPr>
            <w:r w:rsidRPr="00966AAB">
              <w:rPr>
                <w:rFonts w:eastAsia="Times New Roman"/>
                <w:b/>
                <w:bCs/>
                <w:kern w:val="0"/>
                <w:lang w:eastAsia="en-US" w:bidi="ar-SA"/>
              </w:rPr>
              <w:t>3.</w:t>
            </w:r>
          </w:p>
        </w:tc>
        <w:tc>
          <w:tcPr>
            <w:tcW w:w="9101" w:type="dxa"/>
            <w:gridSpan w:val="2"/>
            <w:shd w:val="clear" w:color="auto" w:fill="DAEEF3" w:themeFill="accent5" w:themeFillTint="33"/>
            <w:vAlign w:val="center"/>
          </w:tcPr>
          <w:p w14:paraId="31DCFAA8" w14:textId="77777777" w:rsidR="00CD3970" w:rsidRPr="00CD3970" w:rsidRDefault="00CD3970" w:rsidP="00CD3970">
            <w:pPr>
              <w:widowControl/>
              <w:suppressAutoHyphens w:val="0"/>
              <w:spacing w:line="240" w:lineRule="auto"/>
              <w:rPr>
                <w:rFonts w:eastAsia="Times New Roman"/>
                <w:b/>
                <w:kern w:val="0"/>
                <w:lang w:eastAsia="en-US" w:bidi="ar-SA"/>
              </w:rPr>
            </w:pPr>
            <w:r w:rsidRPr="00CD3970">
              <w:rPr>
                <w:rFonts w:eastAsia="Times New Roman"/>
                <w:b/>
                <w:kern w:val="0"/>
                <w:lang w:eastAsia="en-US" w:bidi="ar-SA"/>
              </w:rPr>
              <w:t>Ürituse kontroll</w:t>
            </w:r>
          </w:p>
        </w:tc>
      </w:tr>
      <w:tr w:rsidR="00CD3970" w:rsidRPr="00CD3970" w14:paraId="2D04FC49" w14:textId="77777777" w:rsidTr="0042259A">
        <w:trPr>
          <w:trHeight w:val="756"/>
        </w:trPr>
        <w:tc>
          <w:tcPr>
            <w:tcW w:w="540" w:type="dxa"/>
            <w:vAlign w:val="center"/>
          </w:tcPr>
          <w:p w14:paraId="6B59D2AF"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3.1</w:t>
            </w:r>
          </w:p>
        </w:tc>
        <w:tc>
          <w:tcPr>
            <w:tcW w:w="4650" w:type="dxa"/>
            <w:vAlign w:val="center"/>
          </w:tcPr>
          <w:p w14:paraId="6FF48054"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koolitus või seminar on kooskõlas toetuslepinguga?</w:t>
            </w:r>
          </w:p>
        </w:tc>
        <w:tc>
          <w:tcPr>
            <w:tcW w:w="4451" w:type="dxa"/>
          </w:tcPr>
          <w:p w14:paraId="11EC00FE" w14:textId="07BD648E"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25EEC819"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547F26EC"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12E32CA3" w14:textId="77777777" w:rsidTr="0042259A">
        <w:trPr>
          <w:trHeight w:val="756"/>
        </w:trPr>
        <w:tc>
          <w:tcPr>
            <w:tcW w:w="540" w:type="dxa"/>
            <w:vAlign w:val="center"/>
          </w:tcPr>
          <w:p w14:paraId="334F3A1D"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3.2</w:t>
            </w:r>
          </w:p>
        </w:tc>
        <w:tc>
          <w:tcPr>
            <w:tcW w:w="4650" w:type="dxa"/>
            <w:vAlign w:val="center"/>
          </w:tcPr>
          <w:p w14:paraId="017529DB"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osalejad kuuluvad abikõlbliku sihtrühma hulka ning on kooskõlas toetuslepinguga?</w:t>
            </w:r>
          </w:p>
        </w:tc>
        <w:tc>
          <w:tcPr>
            <w:tcW w:w="4451" w:type="dxa"/>
          </w:tcPr>
          <w:p w14:paraId="06D35655" w14:textId="02849DC2"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74A3AEF4"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467BB532"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281295BF" w14:textId="77777777" w:rsidTr="0042259A">
        <w:trPr>
          <w:trHeight w:val="407"/>
        </w:trPr>
        <w:tc>
          <w:tcPr>
            <w:tcW w:w="540" w:type="dxa"/>
            <w:shd w:val="clear" w:color="auto" w:fill="DAEEF3" w:themeFill="accent5" w:themeFillTint="33"/>
            <w:vAlign w:val="center"/>
          </w:tcPr>
          <w:p w14:paraId="30342B27" w14:textId="77777777" w:rsidR="00CD3970" w:rsidRPr="00966AAB" w:rsidRDefault="00CD3970" w:rsidP="00CD3970">
            <w:pPr>
              <w:widowControl/>
              <w:suppressAutoHyphens w:val="0"/>
              <w:spacing w:line="240" w:lineRule="auto"/>
              <w:rPr>
                <w:rFonts w:eastAsia="Times New Roman"/>
                <w:b/>
                <w:bCs/>
                <w:kern w:val="0"/>
                <w:lang w:eastAsia="en-US" w:bidi="ar-SA"/>
              </w:rPr>
            </w:pPr>
            <w:r w:rsidRPr="00966AAB">
              <w:rPr>
                <w:rFonts w:eastAsia="Times New Roman"/>
                <w:b/>
                <w:bCs/>
                <w:kern w:val="0"/>
                <w:lang w:eastAsia="en-US" w:bidi="ar-SA"/>
              </w:rPr>
              <w:t>4.</w:t>
            </w:r>
          </w:p>
        </w:tc>
        <w:tc>
          <w:tcPr>
            <w:tcW w:w="9101" w:type="dxa"/>
            <w:gridSpan w:val="2"/>
            <w:shd w:val="clear" w:color="auto" w:fill="DAEEF3" w:themeFill="accent5" w:themeFillTint="33"/>
            <w:vAlign w:val="center"/>
          </w:tcPr>
          <w:p w14:paraId="5C684B03"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b/>
                <w:kern w:val="0"/>
                <w:lang w:eastAsia="en-US" w:bidi="ar-SA"/>
              </w:rPr>
              <w:t>Toetuse nähtavuse tagamise kontroll</w:t>
            </w:r>
          </w:p>
        </w:tc>
      </w:tr>
      <w:tr w:rsidR="00CD3970" w:rsidRPr="00CD3970" w14:paraId="6BDED0C3" w14:textId="77777777" w:rsidTr="0042259A">
        <w:trPr>
          <w:trHeight w:val="756"/>
        </w:trPr>
        <w:tc>
          <w:tcPr>
            <w:tcW w:w="540" w:type="dxa"/>
            <w:vAlign w:val="center"/>
          </w:tcPr>
          <w:p w14:paraId="6C078A30"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4.1.</w:t>
            </w:r>
          </w:p>
        </w:tc>
        <w:tc>
          <w:tcPr>
            <w:tcW w:w="4650" w:type="dxa"/>
            <w:vAlign w:val="center"/>
          </w:tcPr>
          <w:p w14:paraId="784D506A"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tegevuste läbiviimiseks kasutatavad ruumid on nõuetekohaselt märgistatud?</w:t>
            </w:r>
          </w:p>
        </w:tc>
        <w:tc>
          <w:tcPr>
            <w:tcW w:w="4451" w:type="dxa"/>
          </w:tcPr>
          <w:p w14:paraId="4912F1D0" w14:textId="319B98B4"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745841872"/>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214588059"/>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76D3836A"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2B6564F5"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064766B0" w14:textId="77777777" w:rsidTr="0042259A">
        <w:trPr>
          <w:trHeight w:val="756"/>
        </w:trPr>
        <w:tc>
          <w:tcPr>
            <w:tcW w:w="540" w:type="dxa"/>
            <w:vAlign w:val="center"/>
          </w:tcPr>
          <w:p w14:paraId="5DFBA6CC"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lastRenderedPageBreak/>
              <w:t>4.2.</w:t>
            </w:r>
          </w:p>
        </w:tc>
        <w:tc>
          <w:tcPr>
            <w:tcW w:w="4650" w:type="dxa"/>
            <w:vAlign w:val="center"/>
          </w:tcPr>
          <w:p w14:paraId="1A3AD7EC"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raames soetatud vara, materjalid või ehitatud/renoveeritud hoone või rajatis on nõuetekohaselt märgistatud?</w:t>
            </w:r>
          </w:p>
        </w:tc>
        <w:tc>
          <w:tcPr>
            <w:tcW w:w="4451" w:type="dxa"/>
          </w:tcPr>
          <w:p w14:paraId="5E7A3D38" w14:textId="21C5A7EA"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00832BE6">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832BE6">
                  <w:rPr>
                    <w:rFonts w:ascii="MS Gothic" w:eastAsia="MS Gothic" w:hAnsi="MS Gothic" w:hint="eastAsia"/>
                    <w:kern w:val="0"/>
                    <w:lang w:eastAsia="en-US" w:bidi="ar-SA"/>
                  </w:rPr>
                  <w:t>☒</w:t>
                </w:r>
              </w:sdtContent>
            </w:sdt>
          </w:p>
          <w:p w14:paraId="128B67EF"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91F0675" w14:textId="77777777" w:rsidR="00CD3970" w:rsidRPr="00CD3970" w:rsidRDefault="00CD3970" w:rsidP="00CD3970">
            <w:pPr>
              <w:widowControl/>
              <w:suppressAutoHyphens w:val="0"/>
              <w:spacing w:line="240" w:lineRule="auto"/>
              <w:rPr>
                <w:rFonts w:eastAsia="Times New Roman"/>
                <w:kern w:val="0"/>
                <w:lang w:eastAsia="en-US" w:bidi="ar-SA"/>
              </w:rPr>
            </w:pPr>
          </w:p>
        </w:tc>
      </w:tr>
      <w:tr w:rsidR="00F12EFE" w:rsidRPr="00CD3970" w14:paraId="0B094E83" w14:textId="77777777" w:rsidTr="0042259A">
        <w:trPr>
          <w:trHeight w:val="756"/>
        </w:trPr>
        <w:tc>
          <w:tcPr>
            <w:tcW w:w="540" w:type="dxa"/>
            <w:vAlign w:val="center"/>
          </w:tcPr>
          <w:p w14:paraId="52814882" w14:textId="090333EB" w:rsidR="00F12EFE" w:rsidRPr="00CD3970" w:rsidRDefault="00636829" w:rsidP="00CD3970">
            <w:pPr>
              <w:widowControl/>
              <w:suppressAutoHyphens w:val="0"/>
              <w:spacing w:line="240" w:lineRule="auto"/>
              <w:rPr>
                <w:rFonts w:eastAsia="Times New Roman"/>
                <w:bCs/>
                <w:kern w:val="0"/>
                <w:lang w:eastAsia="en-US" w:bidi="ar-SA"/>
              </w:rPr>
            </w:pPr>
            <w:r>
              <w:rPr>
                <w:rFonts w:eastAsia="Times New Roman"/>
                <w:bCs/>
                <w:kern w:val="0"/>
                <w:lang w:eastAsia="en-US" w:bidi="ar-SA"/>
              </w:rPr>
              <w:t>4.3.</w:t>
            </w:r>
          </w:p>
        </w:tc>
        <w:tc>
          <w:tcPr>
            <w:tcW w:w="4650" w:type="dxa"/>
            <w:vAlign w:val="center"/>
          </w:tcPr>
          <w:p w14:paraId="44C78934" w14:textId="296502DF" w:rsidR="00F12EFE" w:rsidRPr="00CD3970" w:rsidRDefault="00F12EFE" w:rsidP="00903032">
            <w:pPr>
              <w:widowControl/>
              <w:suppressAutoHyphens w:val="0"/>
              <w:spacing w:line="240" w:lineRule="auto"/>
              <w:jc w:val="left"/>
              <w:rPr>
                <w:rFonts w:eastAsia="Times New Roman"/>
                <w:kern w:val="0"/>
                <w:lang w:eastAsia="en-US" w:bidi="ar-SA"/>
              </w:rPr>
            </w:pPr>
            <w:r w:rsidRPr="00E56049">
              <w:rPr>
                <w:rFonts w:eastAsia="Times New Roman"/>
                <w:color w:val="000000"/>
                <w:kern w:val="0"/>
                <w:lang w:eastAsia="en-US" w:bidi="ar-SA"/>
              </w:rPr>
              <w:t xml:space="preserve">Kui fondi abil on rahastatud füüsilise eseme ostmist või infrastruktuuri või ehitusprojekti </w:t>
            </w:r>
            <w:r w:rsidR="00903032">
              <w:rPr>
                <w:rFonts w:eastAsia="Times New Roman"/>
                <w:color w:val="000000"/>
                <w:kern w:val="0"/>
                <w:lang w:eastAsia="en-US" w:bidi="ar-SA"/>
              </w:rPr>
              <w:t>või</w:t>
            </w:r>
            <w:r w:rsidRPr="00E56049">
              <w:rPr>
                <w:rFonts w:eastAsia="Times New Roman"/>
                <w:color w:val="000000"/>
                <w:kern w:val="0"/>
                <w:lang w:eastAsia="en-US" w:bidi="ar-SA"/>
              </w:rPr>
              <w:t xml:space="preserve"> toetuse suurus on rohkem kui 100 000 eurot, kas toetuse saaja on hiljemalt kolm kuud pärast projekti lõpetamist paigaldanud alalise ja silmapaistva tahvli, mis vastab fondi protseduurireeglite lisas 7 kehtestatud nõuetele?</w:t>
            </w:r>
          </w:p>
        </w:tc>
        <w:tc>
          <w:tcPr>
            <w:tcW w:w="4451" w:type="dxa"/>
          </w:tcPr>
          <w:p w14:paraId="1FCF958E" w14:textId="5B14226D" w:rsidR="00F12EFE" w:rsidRPr="00ED40C9" w:rsidRDefault="00F12EFE" w:rsidP="00484A16">
            <w:pPr>
              <w:widowControl/>
              <w:suppressAutoHyphens w:val="0"/>
              <w:spacing w:line="240" w:lineRule="auto"/>
              <w:rPr>
                <w:rFonts w:eastAsia="Times New Roman"/>
                <w:kern w:val="0"/>
                <w:lang w:eastAsia="en-US" w:bidi="ar-SA"/>
              </w:rPr>
            </w:pPr>
            <w:r w:rsidRPr="00ED40C9">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ED40C9">
                  <w:rPr>
                    <w:rFonts w:ascii="MS Mincho" w:eastAsia="MS Mincho" w:hAnsi="MS Mincho" w:cs="MS Mincho" w:hint="eastAsia"/>
                    <w:kern w:val="0"/>
                    <w:lang w:eastAsia="en-US" w:bidi="ar-SA"/>
                  </w:rPr>
                  <w:t>☐</w:t>
                </w:r>
              </w:sdtContent>
            </w:sdt>
            <w:r w:rsidRPr="00ED40C9">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ED40C9">
                  <w:rPr>
                    <w:rFonts w:ascii="MS Mincho" w:eastAsia="MS Mincho" w:hAnsi="MS Mincho" w:cs="MS Mincho" w:hint="eastAsia"/>
                    <w:kern w:val="0"/>
                    <w:lang w:eastAsia="en-US" w:bidi="ar-SA"/>
                  </w:rPr>
                  <w:t>☐</w:t>
                </w:r>
              </w:sdtContent>
            </w:sdt>
            <w:r w:rsidRPr="00ED40C9">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79A925F3" w14:textId="77777777" w:rsidR="00F12EFE" w:rsidRPr="00ED40C9" w:rsidRDefault="00F12EFE" w:rsidP="00484A16">
            <w:pPr>
              <w:widowControl/>
              <w:suppressAutoHyphens w:val="0"/>
              <w:spacing w:line="240" w:lineRule="auto"/>
              <w:rPr>
                <w:rFonts w:eastAsia="Times New Roman"/>
                <w:kern w:val="0"/>
                <w:lang w:eastAsia="en-US" w:bidi="ar-SA"/>
              </w:rPr>
            </w:pPr>
            <w:r w:rsidRPr="00ED40C9">
              <w:rPr>
                <w:rFonts w:eastAsia="Times New Roman"/>
                <w:kern w:val="0"/>
                <w:lang w:eastAsia="en-US" w:bidi="ar-SA"/>
              </w:rPr>
              <w:t>Märkus:</w:t>
            </w:r>
          </w:p>
          <w:p w14:paraId="35E771E6" w14:textId="77777777" w:rsidR="00F12EFE" w:rsidRPr="00ED40C9" w:rsidRDefault="00F12EFE" w:rsidP="00CD3970">
            <w:pPr>
              <w:widowControl/>
              <w:suppressAutoHyphens w:val="0"/>
              <w:spacing w:line="240" w:lineRule="auto"/>
              <w:rPr>
                <w:rFonts w:eastAsia="Times New Roman"/>
                <w:kern w:val="0"/>
                <w:lang w:eastAsia="en-US" w:bidi="ar-SA"/>
              </w:rPr>
            </w:pPr>
          </w:p>
        </w:tc>
      </w:tr>
      <w:tr w:rsidR="00903032" w:rsidRPr="00CD3970" w14:paraId="40886648" w14:textId="77777777" w:rsidTr="0042259A">
        <w:trPr>
          <w:trHeight w:val="756"/>
        </w:trPr>
        <w:tc>
          <w:tcPr>
            <w:tcW w:w="540" w:type="dxa"/>
            <w:vAlign w:val="center"/>
          </w:tcPr>
          <w:p w14:paraId="2A6517E9" w14:textId="0F1DE5BD" w:rsidR="00903032" w:rsidRPr="00CD3970" w:rsidRDefault="00636829" w:rsidP="00CD3970">
            <w:pPr>
              <w:widowControl/>
              <w:suppressAutoHyphens w:val="0"/>
              <w:spacing w:line="240" w:lineRule="auto"/>
              <w:rPr>
                <w:rFonts w:eastAsia="Times New Roman"/>
                <w:bCs/>
                <w:kern w:val="0"/>
                <w:lang w:eastAsia="en-US" w:bidi="ar-SA"/>
              </w:rPr>
            </w:pPr>
            <w:r>
              <w:rPr>
                <w:rFonts w:eastAsia="Times New Roman"/>
                <w:bCs/>
                <w:kern w:val="0"/>
                <w:lang w:eastAsia="en-US" w:bidi="ar-SA"/>
              </w:rPr>
              <w:t>4.4.</w:t>
            </w:r>
          </w:p>
        </w:tc>
        <w:tc>
          <w:tcPr>
            <w:tcW w:w="4650" w:type="dxa"/>
            <w:vAlign w:val="center"/>
          </w:tcPr>
          <w:p w14:paraId="0353009E" w14:textId="1BE728EE" w:rsidR="00903032" w:rsidRPr="00E56049" w:rsidRDefault="007B4E47" w:rsidP="007B4E47">
            <w:pPr>
              <w:widowControl/>
              <w:suppressAutoHyphens w:val="0"/>
              <w:spacing w:line="240" w:lineRule="auto"/>
              <w:jc w:val="left"/>
              <w:rPr>
                <w:rFonts w:eastAsia="Times New Roman"/>
                <w:color w:val="000000"/>
                <w:kern w:val="0"/>
                <w:lang w:eastAsia="en-US" w:bidi="ar-SA"/>
              </w:rPr>
            </w:pPr>
            <w:r>
              <w:rPr>
                <w:rFonts w:eastAsia="Times New Roman"/>
                <w:color w:val="000000"/>
                <w:kern w:val="0"/>
                <w:lang w:eastAsia="en-US" w:bidi="ar-SA"/>
              </w:rPr>
              <w:t>Kas a</w:t>
            </w:r>
            <w:r w:rsidR="00903032">
              <w:rPr>
                <w:rFonts w:eastAsia="Times New Roman"/>
                <w:color w:val="000000"/>
                <w:kern w:val="0"/>
                <w:lang w:eastAsia="en-US" w:bidi="ar-SA"/>
              </w:rPr>
              <w:t>valikustamise nõu</w:t>
            </w:r>
            <w:r>
              <w:rPr>
                <w:rFonts w:eastAsia="Times New Roman"/>
                <w:color w:val="000000"/>
                <w:kern w:val="0"/>
                <w:lang w:eastAsia="en-US" w:bidi="ar-SA"/>
              </w:rPr>
              <w:t>deid on</w:t>
            </w:r>
            <w:r w:rsidR="00903032">
              <w:rPr>
                <w:rFonts w:eastAsia="Times New Roman"/>
                <w:color w:val="000000"/>
                <w:kern w:val="0"/>
                <w:lang w:eastAsia="en-US" w:bidi="ar-SA"/>
              </w:rPr>
              <w:t xml:space="preserve"> leevenda</w:t>
            </w:r>
            <w:r>
              <w:rPr>
                <w:rFonts w:eastAsia="Times New Roman"/>
                <w:color w:val="000000"/>
                <w:kern w:val="0"/>
                <w:lang w:eastAsia="en-US" w:bidi="ar-SA"/>
              </w:rPr>
              <w:t>tud?</w:t>
            </w:r>
          </w:p>
        </w:tc>
        <w:tc>
          <w:tcPr>
            <w:tcW w:w="4451" w:type="dxa"/>
          </w:tcPr>
          <w:p w14:paraId="2235F383" w14:textId="4B19960E" w:rsidR="007B4E47" w:rsidRPr="00ED40C9" w:rsidRDefault="007B4E47" w:rsidP="007B4E47">
            <w:pPr>
              <w:widowControl/>
              <w:suppressAutoHyphens w:val="0"/>
              <w:spacing w:line="240" w:lineRule="auto"/>
              <w:rPr>
                <w:rFonts w:eastAsia="Times New Roman"/>
                <w:kern w:val="0"/>
                <w:lang w:eastAsia="en-US" w:bidi="ar-SA"/>
              </w:rPr>
            </w:pPr>
            <w:r w:rsidRPr="00ED40C9">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ED40C9">
                  <w:rPr>
                    <w:rFonts w:ascii="MS Mincho" w:eastAsia="MS Mincho" w:hAnsi="MS Mincho" w:cs="MS Mincho" w:hint="eastAsia"/>
                    <w:kern w:val="0"/>
                    <w:lang w:eastAsia="en-US" w:bidi="ar-SA"/>
                  </w:rPr>
                  <w:t>☐</w:t>
                </w:r>
              </w:sdtContent>
            </w:sdt>
            <w:r w:rsidRPr="00ED40C9">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00832BE6">
                  <w:rPr>
                    <w:rFonts w:ascii="MS Gothic" w:eastAsia="MS Gothic" w:hAnsi="MS Gothic" w:hint="eastAsia"/>
                    <w:kern w:val="0"/>
                    <w:lang w:eastAsia="en-US" w:bidi="ar-SA"/>
                  </w:rPr>
                  <w:t>☐</w:t>
                </w:r>
              </w:sdtContent>
            </w:sdt>
            <w:r w:rsidRPr="00ED40C9">
              <w:rPr>
                <w:rFonts w:eastAsia="Times New Roman"/>
                <w:kern w:val="0"/>
                <w:lang w:eastAsia="en-US" w:bidi="ar-SA"/>
              </w:rPr>
              <w:t xml:space="preserve">      </w:t>
            </w:r>
            <w:proofErr w:type="spellStart"/>
            <w:r w:rsidRPr="00ED40C9">
              <w:rPr>
                <w:rFonts w:eastAsia="Times New Roman"/>
                <w:kern w:val="0"/>
                <w:lang w:eastAsia="en-US" w:bidi="ar-SA"/>
              </w:rPr>
              <w:t>EI</w:t>
            </w:r>
            <w:proofErr w:type="spellEnd"/>
            <w:r w:rsidRPr="00ED40C9">
              <w:rPr>
                <w:rFonts w:eastAsia="Times New Roman"/>
                <w:kern w:val="0"/>
                <w:lang w:eastAsia="en-US" w:bidi="ar-SA"/>
              </w:rPr>
              <w:t xml:space="preserve">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832BE6">
                  <w:rPr>
                    <w:rFonts w:ascii="MS Gothic" w:eastAsia="MS Gothic" w:hAnsi="MS Gothic" w:hint="eastAsia"/>
                    <w:kern w:val="0"/>
                    <w:lang w:eastAsia="en-US" w:bidi="ar-SA"/>
                  </w:rPr>
                  <w:t>☒</w:t>
                </w:r>
              </w:sdtContent>
            </w:sdt>
          </w:p>
          <w:p w14:paraId="0ACB9F4B" w14:textId="77777777" w:rsidR="007B4E47" w:rsidRPr="00ED40C9" w:rsidRDefault="007B4E47" w:rsidP="007B4E47">
            <w:pPr>
              <w:widowControl/>
              <w:suppressAutoHyphens w:val="0"/>
              <w:spacing w:line="240" w:lineRule="auto"/>
              <w:rPr>
                <w:rFonts w:eastAsia="Times New Roman"/>
                <w:kern w:val="0"/>
                <w:lang w:eastAsia="en-US" w:bidi="ar-SA"/>
              </w:rPr>
            </w:pPr>
            <w:r w:rsidRPr="00ED40C9">
              <w:rPr>
                <w:rFonts w:eastAsia="Times New Roman"/>
                <w:kern w:val="0"/>
                <w:lang w:eastAsia="en-US" w:bidi="ar-SA"/>
              </w:rPr>
              <w:t>Märkus:</w:t>
            </w:r>
          </w:p>
          <w:p w14:paraId="224B5F01" w14:textId="77777777" w:rsidR="00903032" w:rsidRPr="00ED40C9" w:rsidRDefault="00903032" w:rsidP="00484A16">
            <w:pPr>
              <w:widowControl/>
              <w:suppressAutoHyphens w:val="0"/>
              <w:spacing w:line="240" w:lineRule="auto"/>
              <w:rPr>
                <w:rFonts w:eastAsia="Times New Roman"/>
                <w:kern w:val="0"/>
                <w:lang w:eastAsia="en-US" w:bidi="ar-SA"/>
              </w:rPr>
            </w:pPr>
          </w:p>
        </w:tc>
      </w:tr>
      <w:tr w:rsidR="00F12EFE" w:rsidRPr="00CD3970" w14:paraId="417D1376" w14:textId="77777777" w:rsidTr="0042259A">
        <w:trPr>
          <w:trHeight w:val="756"/>
        </w:trPr>
        <w:tc>
          <w:tcPr>
            <w:tcW w:w="540" w:type="dxa"/>
            <w:vAlign w:val="center"/>
          </w:tcPr>
          <w:p w14:paraId="7C3B198B" w14:textId="31D9BABA" w:rsidR="00F12EFE" w:rsidRPr="00CD3970" w:rsidRDefault="00F12EFE"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4.</w:t>
            </w:r>
            <w:r w:rsidR="00636829">
              <w:rPr>
                <w:rFonts w:eastAsia="Times New Roman"/>
                <w:bCs/>
                <w:kern w:val="0"/>
                <w:lang w:eastAsia="en-US" w:bidi="ar-SA"/>
              </w:rPr>
              <w:t>5</w:t>
            </w:r>
            <w:r w:rsidRPr="00CD3970">
              <w:rPr>
                <w:rFonts w:eastAsia="Times New Roman"/>
                <w:bCs/>
                <w:kern w:val="0"/>
                <w:lang w:eastAsia="en-US" w:bidi="ar-SA"/>
              </w:rPr>
              <w:t>.</w:t>
            </w:r>
          </w:p>
        </w:tc>
        <w:tc>
          <w:tcPr>
            <w:tcW w:w="4650" w:type="dxa"/>
            <w:vAlign w:val="center"/>
          </w:tcPr>
          <w:p w14:paraId="024FDEC3" w14:textId="77777777" w:rsidR="00F12EFE" w:rsidRPr="00CD3970" w:rsidRDefault="00F12EFE"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kõikidel toetuslepingus loetletud projektiga seotud dokumentidel on nõuetekohane viide projektile?</w:t>
            </w:r>
          </w:p>
        </w:tc>
        <w:tc>
          <w:tcPr>
            <w:tcW w:w="4451" w:type="dxa"/>
          </w:tcPr>
          <w:p w14:paraId="4D219CA8" w14:textId="452D3BC8" w:rsidR="00F12EFE" w:rsidRPr="00CD3970" w:rsidRDefault="00F12EFE"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922217796"/>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2133086740"/>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1D83AD41" w14:textId="77777777" w:rsidR="00F12EFE" w:rsidRPr="00CD3970" w:rsidRDefault="00F12EFE"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5F9A6762" w14:textId="77777777" w:rsidR="00F12EFE" w:rsidRPr="00CD3970" w:rsidRDefault="00F12EFE" w:rsidP="00CD3970">
            <w:pPr>
              <w:widowControl/>
              <w:suppressAutoHyphens w:val="0"/>
              <w:spacing w:line="240" w:lineRule="auto"/>
              <w:rPr>
                <w:rFonts w:eastAsia="Times New Roman"/>
                <w:kern w:val="0"/>
                <w:lang w:eastAsia="en-US" w:bidi="ar-SA"/>
              </w:rPr>
            </w:pPr>
          </w:p>
        </w:tc>
      </w:tr>
      <w:tr w:rsidR="00F12EFE" w:rsidRPr="00CD3970" w14:paraId="1F793179" w14:textId="77777777" w:rsidTr="0042259A">
        <w:trPr>
          <w:trHeight w:val="756"/>
        </w:trPr>
        <w:tc>
          <w:tcPr>
            <w:tcW w:w="540" w:type="dxa"/>
            <w:vAlign w:val="center"/>
          </w:tcPr>
          <w:p w14:paraId="76606F2E" w14:textId="7BD1D447" w:rsidR="00F12EFE" w:rsidRPr="00CD3970" w:rsidRDefault="00F12EFE"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4.</w:t>
            </w:r>
            <w:r w:rsidR="00636829">
              <w:rPr>
                <w:rFonts w:eastAsia="Times New Roman"/>
                <w:bCs/>
                <w:kern w:val="0"/>
                <w:lang w:eastAsia="en-US" w:bidi="ar-SA"/>
              </w:rPr>
              <w:t>6</w:t>
            </w:r>
            <w:r w:rsidRPr="00CD3970">
              <w:rPr>
                <w:rFonts w:eastAsia="Times New Roman"/>
                <w:bCs/>
                <w:kern w:val="0"/>
                <w:lang w:eastAsia="en-US" w:bidi="ar-SA"/>
              </w:rPr>
              <w:t>.</w:t>
            </w:r>
          </w:p>
        </w:tc>
        <w:tc>
          <w:tcPr>
            <w:tcW w:w="4650" w:type="dxa"/>
            <w:vAlign w:val="center"/>
          </w:tcPr>
          <w:p w14:paraId="6C962554" w14:textId="77777777" w:rsidR="00F12EFE" w:rsidRPr="00CD3970" w:rsidRDefault="00F12EFE"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raames toimuval või seda kajastaval üritusel osutati suuliselt rahastajatele?</w:t>
            </w:r>
          </w:p>
        </w:tc>
        <w:tc>
          <w:tcPr>
            <w:tcW w:w="4451" w:type="dxa"/>
          </w:tcPr>
          <w:p w14:paraId="5722FDD4" w14:textId="115F1A9E" w:rsidR="00F12EFE" w:rsidRPr="00CD3970" w:rsidRDefault="00F12EFE"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732301033"/>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119923010"/>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747080A9" w14:textId="77777777" w:rsidR="00F12EFE" w:rsidRPr="00CD3970" w:rsidRDefault="00F12EFE"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1B04BAA6" w14:textId="77777777" w:rsidR="00F12EFE" w:rsidRPr="00CD3970" w:rsidRDefault="00F12EFE" w:rsidP="00CD3970">
            <w:pPr>
              <w:widowControl/>
              <w:suppressAutoHyphens w:val="0"/>
              <w:spacing w:line="240" w:lineRule="auto"/>
              <w:rPr>
                <w:rFonts w:eastAsia="Times New Roman"/>
                <w:kern w:val="0"/>
                <w:lang w:eastAsia="en-US" w:bidi="ar-SA"/>
              </w:rPr>
            </w:pPr>
          </w:p>
        </w:tc>
      </w:tr>
      <w:tr w:rsidR="00F12EFE" w:rsidRPr="00CD3970" w14:paraId="1F681824" w14:textId="77777777" w:rsidTr="0042259A">
        <w:trPr>
          <w:trHeight w:val="434"/>
        </w:trPr>
        <w:tc>
          <w:tcPr>
            <w:tcW w:w="540" w:type="dxa"/>
            <w:shd w:val="clear" w:color="auto" w:fill="DAEEF3" w:themeFill="accent5" w:themeFillTint="33"/>
            <w:vAlign w:val="center"/>
          </w:tcPr>
          <w:p w14:paraId="076BA728" w14:textId="77777777" w:rsidR="00F12EFE" w:rsidRPr="00ED40C9" w:rsidRDefault="00F12EFE" w:rsidP="00CD3970">
            <w:pPr>
              <w:widowControl/>
              <w:suppressAutoHyphens w:val="0"/>
              <w:spacing w:line="240" w:lineRule="auto"/>
              <w:jc w:val="left"/>
              <w:rPr>
                <w:rFonts w:eastAsia="Times New Roman"/>
                <w:b/>
                <w:bCs/>
                <w:kern w:val="0"/>
                <w:lang w:eastAsia="en-US" w:bidi="ar-SA"/>
              </w:rPr>
            </w:pPr>
            <w:r w:rsidRPr="00ED40C9">
              <w:rPr>
                <w:rFonts w:eastAsia="Times New Roman"/>
                <w:b/>
                <w:bCs/>
                <w:kern w:val="0"/>
                <w:lang w:eastAsia="en-US" w:bidi="ar-SA"/>
              </w:rPr>
              <w:t>5.</w:t>
            </w:r>
          </w:p>
        </w:tc>
        <w:tc>
          <w:tcPr>
            <w:tcW w:w="9101" w:type="dxa"/>
            <w:gridSpan w:val="2"/>
            <w:shd w:val="clear" w:color="auto" w:fill="DAEEF3" w:themeFill="accent5" w:themeFillTint="33"/>
            <w:vAlign w:val="center"/>
          </w:tcPr>
          <w:p w14:paraId="47F865D9" w14:textId="77777777" w:rsidR="00F12EFE" w:rsidRPr="00CD3970" w:rsidRDefault="00F12EFE" w:rsidP="00CD3970">
            <w:pPr>
              <w:widowControl/>
              <w:suppressAutoHyphens w:val="0"/>
              <w:spacing w:line="240" w:lineRule="auto"/>
              <w:jc w:val="left"/>
              <w:rPr>
                <w:rFonts w:eastAsia="Times New Roman"/>
                <w:b/>
                <w:kern w:val="0"/>
                <w:lang w:eastAsia="en-US" w:bidi="ar-SA"/>
              </w:rPr>
            </w:pPr>
            <w:r w:rsidRPr="00CD3970">
              <w:rPr>
                <w:rFonts w:eastAsia="Times New Roman"/>
                <w:b/>
                <w:kern w:val="0"/>
                <w:lang w:eastAsia="en-US" w:bidi="ar-SA"/>
              </w:rPr>
              <w:t>Vastutava asutuse peamised tähelepanekud ja vajalikud järeltoimingud (sh ettekirjutused)</w:t>
            </w:r>
          </w:p>
        </w:tc>
      </w:tr>
      <w:tr w:rsidR="00F12EFE" w:rsidRPr="00CD3970" w14:paraId="0C839492" w14:textId="77777777" w:rsidTr="0042259A">
        <w:trPr>
          <w:trHeight w:val="851"/>
        </w:trPr>
        <w:tc>
          <w:tcPr>
            <w:tcW w:w="9641" w:type="dxa"/>
            <w:gridSpan w:val="3"/>
          </w:tcPr>
          <w:p w14:paraId="2F9E7100" w14:textId="77777777" w:rsidR="00F12EFE" w:rsidRDefault="00F12EFE" w:rsidP="00CD3970">
            <w:pPr>
              <w:widowControl/>
              <w:suppressAutoHyphens w:val="0"/>
              <w:spacing w:line="240" w:lineRule="auto"/>
              <w:jc w:val="left"/>
              <w:rPr>
                <w:rFonts w:eastAsia="Times New Roman"/>
                <w:bCs/>
                <w:i/>
                <w:kern w:val="0"/>
                <w:lang w:eastAsia="en-US" w:bidi="ar-SA"/>
              </w:rPr>
            </w:pPr>
            <w:r w:rsidRPr="00CD3970">
              <w:rPr>
                <w:rFonts w:eastAsia="Times New Roman"/>
                <w:bCs/>
                <w:i/>
                <w:kern w:val="0"/>
                <w:lang w:eastAsia="en-US" w:bidi="ar-SA"/>
              </w:rPr>
              <w:t>(NB! Märkida tähtaeg ettekirjutuste täitmiseks)</w:t>
            </w:r>
          </w:p>
          <w:p w14:paraId="3F21E895" w14:textId="77777777" w:rsidR="00832BE6" w:rsidRDefault="00832BE6" w:rsidP="00CD3970">
            <w:pPr>
              <w:widowControl/>
              <w:suppressAutoHyphens w:val="0"/>
              <w:spacing w:line="240" w:lineRule="auto"/>
              <w:jc w:val="left"/>
              <w:rPr>
                <w:rFonts w:eastAsia="Times New Roman"/>
                <w:bCs/>
                <w:i/>
                <w:kern w:val="0"/>
                <w:lang w:eastAsia="en-US" w:bidi="ar-SA"/>
              </w:rPr>
            </w:pPr>
          </w:p>
          <w:p w14:paraId="12FBB282" w14:textId="77777777" w:rsidR="00832BE6" w:rsidRDefault="00063747" w:rsidP="00063747">
            <w:pPr>
              <w:widowControl/>
              <w:suppressAutoHyphens w:val="0"/>
              <w:spacing w:line="240" w:lineRule="auto"/>
              <w:jc w:val="left"/>
              <w:rPr>
                <w:rFonts w:eastAsia="Times New Roman"/>
                <w:b/>
                <w:bCs/>
                <w:i/>
                <w:kern w:val="0"/>
                <w:lang w:eastAsia="en-US" w:bidi="ar-SA"/>
              </w:rPr>
            </w:pPr>
            <w:r>
              <w:rPr>
                <w:rFonts w:eastAsia="Times New Roman"/>
                <w:b/>
                <w:bCs/>
                <w:i/>
                <w:kern w:val="0"/>
                <w:lang w:eastAsia="en-US" w:bidi="ar-SA"/>
              </w:rPr>
              <w:t>Vastutav asutus</w:t>
            </w:r>
            <w:r w:rsidR="00832BE6" w:rsidRPr="00063747">
              <w:rPr>
                <w:rFonts w:eastAsia="Times New Roman"/>
                <w:b/>
                <w:bCs/>
                <w:i/>
                <w:kern w:val="0"/>
                <w:lang w:eastAsia="en-US" w:bidi="ar-SA"/>
              </w:rPr>
              <w:t xml:space="preserve"> tegi ettepaneku luua dokumendihaldussüsteemis sarja 7-12 eraldi projekti kaust ja salvestada </w:t>
            </w:r>
            <w:r w:rsidRPr="00063747">
              <w:rPr>
                <w:rFonts w:eastAsia="Times New Roman"/>
                <w:b/>
                <w:bCs/>
                <w:i/>
                <w:kern w:val="0"/>
                <w:lang w:eastAsia="en-US" w:bidi="ar-SA"/>
              </w:rPr>
              <w:t xml:space="preserve">sinna </w:t>
            </w:r>
            <w:r w:rsidR="00832BE6" w:rsidRPr="00063747">
              <w:rPr>
                <w:rFonts w:eastAsia="Times New Roman"/>
                <w:b/>
                <w:bCs/>
                <w:i/>
                <w:kern w:val="0"/>
                <w:lang w:eastAsia="en-US" w:bidi="ar-SA"/>
              </w:rPr>
              <w:t>kogu projekti dokumentatsioon. Dokumendid siduda toetuslepinguga.</w:t>
            </w:r>
            <w:r w:rsidRPr="00063747">
              <w:rPr>
                <w:rFonts w:eastAsia="Times New Roman"/>
                <w:b/>
                <w:bCs/>
                <w:i/>
                <w:kern w:val="0"/>
                <w:lang w:eastAsia="en-US" w:bidi="ar-SA"/>
              </w:rPr>
              <w:t xml:space="preserve"> Sarja 7-12 dokumentide säilitustähtaeg on </w:t>
            </w:r>
            <w:proofErr w:type="spellStart"/>
            <w:r w:rsidRPr="00063747">
              <w:rPr>
                <w:rFonts w:eastAsia="Times New Roman"/>
                <w:b/>
                <w:bCs/>
                <w:i/>
                <w:kern w:val="0"/>
                <w:lang w:eastAsia="en-US" w:bidi="ar-SA"/>
              </w:rPr>
              <w:t>JuM</w:t>
            </w:r>
            <w:proofErr w:type="spellEnd"/>
            <w:r w:rsidRPr="00063747">
              <w:rPr>
                <w:rFonts w:eastAsia="Times New Roman"/>
                <w:b/>
                <w:bCs/>
                <w:i/>
                <w:kern w:val="0"/>
                <w:lang w:eastAsia="en-US" w:bidi="ar-SA"/>
              </w:rPr>
              <w:t xml:space="preserve"> dokumentide loetelu kohaselt 31.12.2025, mis katab toetuslepinguga sätestatud nõude.</w:t>
            </w:r>
          </w:p>
          <w:p w14:paraId="5CFBEBF5" w14:textId="77777777" w:rsidR="00063747" w:rsidRDefault="00063747" w:rsidP="00063747">
            <w:pPr>
              <w:widowControl/>
              <w:suppressAutoHyphens w:val="0"/>
              <w:spacing w:line="240" w:lineRule="auto"/>
              <w:jc w:val="left"/>
              <w:rPr>
                <w:rFonts w:eastAsia="Times New Roman"/>
                <w:b/>
                <w:bCs/>
                <w:i/>
                <w:kern w:val="0"/>
                <w:lang w:eastAsia="en-US" w:bidi="ar-SA"/>
              </w:rPr>
            </w:pPr>
          </w:p>
          <w:p w14:paraId="7772DC8A" w14:textId="3D06AD0F" w:rsidR="00063747" w:rsidRPr="00063747" w:rsidRDefault="00063747" w:rsidP="00063747">
            <w:pPr>
              <w:widowControl/>
              <w:suppressAutoHyphens w:val="0"/>
              <w:spacing w:line="240" w:lineRule="auto"/>
              <w:jc w:val="left"/>
              <w:rPr>
                <w:rFonts w:eastAsia="Times New Roman"/>
                <w:b/>
                <w:bCs/>
                <w:kern w:val="0"/>
                <w:lang w:eastAsia="en-US" w:bidi="ar-SA"/>
              </w:rPr>
            </w:pPr>
            <w:r>
              <w:rPr>
                <w:rFonts w:eastAsia="Times New Roman"/>
                <w:b/>
                <w:bCs/>
                <w:i/>
                <w:kern w:val="0"/>
                <w:lang w:eastAsia="en-US" w:bidi="ar-SA"/>
              </w:rPr>
              <w:t xml:space="preserve">Toetuse saaja peab projekti kausta looma hiljemalt 5. oktoobriks 2017 ning tõendusena edastama vastutavale asutusele kuvatõmmise </w:t>
            </w:r>
            <w:proofErr w:type="spellStart"/>
            <w:r>
              <w:rPr>
                <w:rFonts w:eastAsia="Times New Roman"/>
                <w:b/>
                <w:bCs/>
                <w:i/>
                <w:kern w:val="0"/>
                <w:lang w:eastAsia="en-US" w:bidi="ar-SA"/>
              </w:rPr>
              <w:t>DHSist</w:t>
            </w:r>
            <w:proofErr w:type="spellEnd"/>
            <w:r>
              <w:rPr>
                <w:rFonts w:eastAsia="Times New Roman"/>
                <w:b/>
                <w:bCs/>
                <w:i/>
                <w:kern w:val="0"/>
                <w:lang w:eastAsia="en-US" w:bidi="ar-SA"/>
              </w:rPr>
              <w:t>.</w:t>
            </w:r>
          </w:p>
        </w:tc>
      </w:tr>
    </w:tbl>
    <w:p w14:paraId="58D5C1FA" w14:textId="77777777" w:rsidR="00CD3970" w:rsidRDefault="00CD3970" w:rsidP="00CD3970">
      <w:pPr>
        <w:widowControl/>
        <w:suppressAutoHyphens w:val="0"/>
        <w:spacing w:line="240" w:lineRule="auto"/>
        <w:rPr>
          <w:rFonts w:eastAsia="Times New Roman"/>
          <w:kern w:val="0"/>
          <w:lang w:eastAsia="en-US" w:bidi="ar-SA"/>
        </w:rPr>
      </w:pPr>
    </w:p>
    <w:p w14:paraId="1DAF7308" w14:textId="77777777" w:rsidR="00CD3970" w:rsidRPr="00CD3970" w:rsidRDefault="00CD3970" w:rsidP="00CD3970">
      <w:pPr>
        <w:widowControl/>
        <w:suppressAutoHyphens w:val="0"/>
        <w:spacing w:line="240" w:lineRule="auto"/>
        <w:rPr>
          <w:rFonts w:eastAsia="Times New Roman"/>
          <w:kern w:val="0"/>
          <w:lang w:eastAsia="en-US" w:bidi="ar-SA"/>
        </w:rPr>
      </w:pPr>
    </w:p>
    <w:tbl>
      <w:tblPr>
        <w:tblStyle w:val="TableGrid1"/>
        <w:tblW w:w="9640" w:type="dxa"/>
        <w:tblInd w:w="-176" w:type="dxa"/>
        <w:tblLayout w:type="fixed"/>
        <w:tblLook w:val="04A0" w:firstRow="1" w:lastRow="0" w:firstColumn="1" w:lastColumn="0" w:noHBand="0" w:noVBand="1"/>
      </w:tblPr>
      <w:tblGrid>
        <w:gridCol w:w="9640"/>
      </w:tblGrid>
      <w:tr w:rsidR="00CD3970" w:rsidRPr="00CD3970" w14:paraId="029629EC" w14:textId="77777777" w:rsidTr="0042259A">
        <w:trPr>
          <w:trHeight w:val="517"/>
        </w:trPr>
        <w:tc>
          <w:tcPr>
            <w:tcW w:w="9640" w:type="dxa"/>
          </w:tcPr>
          <w:p w14:paraId="1B7F6D70"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CD3970" w:rsidRPr="00CD3970" w14:paraId="1ED55498" w14:textId="77777777" w:rsidTr="0042259A">
        <w:tc>
          <w:tcPr>
            <w:tcW w:w="9640" w:type="dxa"/>
          </w:tcPr>
          <w:p w14:paraId="55D2FA1B" w14:textId="6E817820" w:rsidR="00CD3970" w:rsidRPr="00CD3970" w:rsidRDefault="00CD3970" w:rsidP="00CD3970">
            <w:pPr>
              <w:widowControl/>
              <w:suppressAutoHyphens w:val="0"/>
              <w:spacing w:line="240" w:lineRule="auto"/>
              <w:rPr>
                <w:rFonts w:eastAsia="Times New Roman"/>
                <w:bCs/>
                <w:kern w:val="0"/>
                <w:lang w:eastAsia="et-EE" w:bidi="ar-SA"/>
              </w:rPr>
            </w:pPr>
            <w:proofErr w:type="spellStart"/>
            <w:r w:rsidRPr="00CD3970">
              <w:rPr>
                <w:rFonts w:eastAsia="Times New Roman"/>
                <w:bCs/>
                <w:kern w:val="0"/>
                <w:lang w:eastAsia="et-EE" w:bidi="ar-SA"/>
              </w:rPr>
              <w:t>Kontrollija</w:t>
            </w:r>
            <w:proofErr w:type="spellEnd"/>
            <w:r w:rsidRPr="00CD3970">
              <w:rPr>
                <w:rFonts w:eastAsia="Times New Roman"/>
                <w:bCs/>
                <w:kern w:val="0"/>
                <w:lang w:eastAsia="et-EE" w:bidi="ar-SA"/>
              </w:rPr>
              <w:t>(d)</w:t>
            </w:r>
          </w:p>
          <w:p w14:paraId="1D26B7F9" w14:textId="3E108D38" w:rsidR="00832BE6"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716C9AF4" w14:textId="77777777" w:rsidR="00832BE6" w:rsidRPr="00832BE6" w:rsidRDefault="00832BE6" w:rsidP="00CD3970">
            <w:pPr>
              <w:widowControl/>
              <w:suppressAutoHyphens w:val="0"/>
              <w:spacing w:line="240" w:lineRule="auto"/>
              <w:rPr>
                <w:rFonts w:eastAsia="Times New Roman"/>
                <w:b/>
                <w:bCs/>
                <w:i/>
                <w:kern w:val="0"/>
                <w:lang w:eastAsia="et-EE" w:bidi="ar-SA"/>
              </w:rPr>
            </w:pPr>
            <w:r w:rsidRPr="00832BE6">
              <w:rPr>
                <w:rFonts w:eastAsia="Times New Roman"/>
                <w:b/>
                <w:bCs/>
                <w:i/>
                <w:kern w:val="0"/>
                <w:lang w:eastAsia="et-EE" w:bidi="ar-SA"/>
              </w:rPr>
              <w:t>AIVI KUIVONEN</w:t>
            </w:r>
          </w:p>
          <w:p w14:paraId="19D1C092" w14:textId="4A826399" w:rsidR="00832BE6" w:rsidRPr="00CD3970" w:rsidRDefault="00832BE6" w:rsidP="00CD3970">
            <w:pPr>
              <w:widowControl/>
              <w:suppressAutoHyphens w:val="0"/>
              <w:spacing w:line="240" w:lineRule="auto"/>
              <w:rPr>
                <w:rFonts w:eastAsia="Times New Roman"/>
                <w:i/>
                <w:kern w:val="0"/>
                <w:lang w:eastAsia="et-EE" w:bidi="ar-SA"/>
              </w:rPr>
            </w:pPr>
            <w:r w:rsidRPr="00832BE6">
              <w:rPr>
                <w:rFonts w:eastAsia="Times New Roman"/>
                <w:b/>
                <w:bCs/>
                <w:i/>
                <w:kern w:val="0"/>
                <w:lang w:eastAsia="et-EE" w:bidi="ar-SA"/>
              </w:rPr>
              <w:t>/allkirjastatud digitaalselt/</w:t>
            </w:r>
          </w:p>
        </w:tc>
      </w:tr>
      <w:tr w:rsidR="00CD3970" w:rsidRPr="00CD3970" w14:paraId="76775287" w14:textId="77777777" w:rsidTr="0042259A">
        <w:tc>
          <w:tcPr>
            <w:tcW w:w="9640" w:type="dxa"/>
            <w:vAlign w:val="center"/>
          </w:tcPr>
          <w:p w14:paraId="791AFD7E" w14:textId="337A10BA" w:rsidR="00CD3970" w:rsidRPr="00CD3970" w:rsidRDefault="00CD3970" w:rsidP="00CD3970">
            <w:pPr>
              <w:widowControl/>
              <w:suppressAutoHyphens w:val="0"/>
              <w:spacing w:line="240" w:lineRule="auto"/>
              <w:rPr>
                <w:rFonts w:eastAsia="Times New Roman"/>
                <w:bCs/>
                <w:kern w:val="0"/>
                <w:lang w:eastAsia="et-EE" w:bidi="ar-SA"/>
              </w:rPr>
            </w:pPr>
            <w:r w:rsidRPr="00CD3970">
              <w:rPr>
                <w:rFonts w:eastAsia="Times New Roman"/>
                <w:bCs/>
                <w:kern w:val="0"/>
                <w:lang w:eastAsia="et-EE" w:bidi="ar-SA"/>
              </w:rPr>
              <w:t>Kontrollitava esindaja(d)</w:t>
            </w:r>
          </w:p>
          <w:p w14:paraId="0733CB9D" w14:textId="77777777" w:rsidR="00CD3970"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69170725" w14:textId="77777777" w:rsidR="00832BE6" w:rsidRPr="00832BE6" w:rsidRDefault="00832BE6" w:rsidP="00CD3970">
            <w:pPr>
              <w:widowControl/>
              <w:suppressAutoHyphens w:val="0"/>
              <w:spacing w:line="240" w:lineRule="auto"/>
              <w:rPr>
                <w:rFonts w:eastAsia="Times New Roman"/>
                <w:b/>
                <w:bCs/>
                <w:i/>
                <w:kern w:val="0"/>
                <w:lang w:eastAsia="et-EE" w:bidi="ar-SA"/>
              </w:rPr>
            </w:pPr>
            <w:r w:rsidRPr="00832BE6">
              <w:rPr>
                <w:rFonts w:eastAsia="Times New Roman"/>
                <w:b/>
                <w:bCs/>
                <w:i/>
                <w:kern w:val="0"/>
                <w:lang w:eastAsia="et-EE" w:bidi="ar-SA"/>
              </w:rPr>
              <w:t>ANU LEPS</w:t>
            </w:r>
          </w:p>
          <w:p w14:paraId="1B7BC668" w14:textId="1AB2D4F5" w:rsidR="00832BE6" w:rsidRPr="00CD3970" w:rsidRDefault="00832BE6" w:rsidP="00CD3970">
            <w:pPr>
              <w:widowControl/>
              <w:suppressAutoHyphens w:val="0"/>
              <w:spacing w:line="240" w:lineRule="auto"/>
              <w:rPr>
                <w:rFonts w:eastAsia="Times New Roman"/>
                <w:bCs/>
                <w:i/>
                <w:kern w:val="0"/>
                <w:lang w:eastAsia="et-EE" w:bidi="ar-SA"/>
              </w:rPr>
            </w:pPr>
            <w:r w:rsidRPr="00832BE6">
              <w:rPr>
                <w:rFonts w:eastAsia="Times New Roman"/>
                <w:b/>
                <w:bCs/>
                <w:i/>
                <w:kern w:val="0"/>
                <w:lang w:eastAsia="et-EE" w:bidi="ar-SA"/>
              </w:rPr>
              <w:t>/allkirjastatud digitaalselt/</w:t>
            </w:r>
          </w:p>
        </w:tc>
      </w:tr>
    </w:tbl>
    <w:p w14:paraId="2D973A0C" w14:textId="77777777" w:rsidR="00CD3970" w:rsidRPr="00CD3970" w:rsidRDefault="00CD3970" w:rsidP="00CD3970">
      <w:pPr>
        <w:widowControl/>
        <w:suppressAutoHyphens w:val="0"/>
        <w:spacing w:line="240" w:lineRule="auto"/>
        <w:rPr>
          <w:rFonts w:eastAsia="Times New Roman"/>
          <w:b/>
          <w:kern w:val="0"/>
          <w:lang w:eastAsia="en-US" w:bidi="ar-SA"/>
        </w:rPr>
      </w:pPr>
    </w:p>
    <w:tbl>
      <w:tblPr>
        <w:tblStyle w:val="TableGrid1"/>
        <w:tblW w:w="9640" w:type="dxa"/>
        <w:tblInd w:w="-176" w:type="dxa"/>
        <w:tblLayout w:type="fixed"/>
        <w:tblLook w:val="04A0" w:firstRow="1" w:lastRow="0" w:firstColumn="1" w:lastColumn="0" w:noHBand="0" w:noVBand="1"/>
      </w:tblPr>
      <w:tblGrid>
        <w:gridCol w:w="9640"/>
      </w:tblGrid>
      <w:tr w:rsidR="00CD3970" w:rsidRPr="00CD3970" w14:paraId="5F2A5774" w14:textId="77777777" w:rsidTr="0042259A">
        <w:tc>
          <w:tcPr>
            <w:tcW w:w="9640" w:type="dxa"/>
          </w:tcPr>
          <w:p w14:paraId="1D9AA971" w14:textId="77777777" w:rsidR="00CD3970" w:rsidRPr="00CD3970" w:rsidRDefault="00CD3970" w:rsidP="00CD3970">
            <w:pPr>
              <w:widowControl/>
              <w:suppressAutoHyphens w:val="0"/>
              <w:spacing w:line="240" w:lineRule="auto"/>
              <w:rPr>
                <w:rFonts w:eastAsia="Times New Roman"/>
                <w:b/>
                <w:kern w:val="0"/>
                <w:lang w:eastAsia="et-EE" w:bidi="ar-SA"/>
              </w:rPr>
            </w:pPr>
            <w:r w:rsidRPr="00CD3970">
              <w:rPr>
                <w:rFonts w:eastAsia="Times New Roman"/>
                <w:b/>
                <w:kern w:val="0"/>
                <w:lang w:eastAsia="et-EE" w:bidi="ar-SA"/>
              </w:rPr>
              <w:t>Kinnitan, et olen projekti osas erapooletu ja ei esine haldusmenetlusest taandamise asjaolusid (HMS § 10).</w:t>
            </w:r>
          </w:p>
          <w:p w14:paraId="516307AD"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b/>
                <w:kern w:val="0"/>
                <w:lang w:eastAsia="et-EE" w:bidi="ar-SA"/>
              </w:rPr>
              <w:t>Kinnitan kohapealse kontrolli tulemused</w:t>
            </w:r>
          </w:p>
        </w:tc>
      </w:tr>
      <w:tr w:rsidR="00CD3970" w:rsidRPr="00CD3970" w14:paraId="53D673CD" w14:textId="77777777" w:rsidTr="0042259A">
        <w:tc>
          <w:tcPr>
            <w:tcW w:w="9640" w:type="dxa"/>
          </w:tcPr>
          <w:p w14:paraId="7669F4A6" w14:textId="1E560C75" w:rsidR="00CD3970" w:rsidRPr="00CD3970" w:rsidRDefault="00CD3970" w:rsidP="00CD3970">
            <w:pPr>
              <w:widowControl/>
              <w:suppressAutoHyphens w:val="0"/>
              <w:spacing w:line="240" w:lineRule="auto"/>
              <w:rPr>
                <w:rFonts w:eastAsia="Times New Roman"/>
                <w:bCs/>
                <w:kern w:val="0"/>
                <w:lang w:eastAsia="et-EE" w:bidi="ar-SA"/>
              </w:rPr>
            </w:pPr>
            <w:r w:rsidRPr="00CD3970">
              <w:rPr>
                <w:rFonts w:eastAsia="Times New Roman"/>
                <w:bCs/>
                <w:kern w:val="0"/>
                <w:lang w:eastAsia="et-EE" w:bidi="ar-SA"/>
              </w:rPr>
              <w:t>Välisvahendite osakonna juhataja</w:t>
            </w:r>
          </w:p>
          <w:p w14:paraId="59A07812" w14:textId="77777777" w:rsidR="00CD3970"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7C2B25CC" w14:textId="77777777" w:rsidR="00832BE6" w:rsidRPr="00832BE6" w:rsidRDefault="00832BE6" w:rsidP="00CD3970">
            <w:pPr>
              <w:widowControl/>
              <w:suppressAutoHyphens w:val="0"/>
              <w:spacing w:line="240" w:lineRule="auto"/>
              <w:rPr>
                <w:rFonts w:eastAsia="Times New Roman"/>
                <w:b/>
                <w:bCs/>
                <w:i/>
                <w:kern w:val="0"/>
                <w:lang w:eastAsia="et-EE" w:bidi="ar-SA"/>
              </w:rPr>
            </w:pPr>
            <w:r w:rsidRPr="00832BE6">
              <w:rPr>
                <w:rFonts w:eastAsia="Times New Roman"/>
                <w:b/>
                <w:bCs/>
                <w:i/>
                <w:kern w:val="0"/>
                <w:lang w:eastAsia="et-EE" w:bidi="ar-SA"/>
              </w:rPr>
              <w:t>TAIRI PALLAS</w:t>
            </w:r>
          </w:p>
          <w:p w14:paraId="59DB79A4" w14:textId="66289608" w:rsidR="00832BE6" w:rsidRPr="00CD3970" w:rsidRDefault="00832BE6" w:rsidP="00CD3970">
            <w:pPr>
              <w:widowControl/>
              <w:suppressAutoHyphens w:val="0"/>
              <w:spacing w:line="240" w:lineRule="auto"/>
              <w:rPr>
                <w:rFonts w:eastAsia="Times New Roman"/>
                <w:i/>
                <w:kern w:val="0"/>
                <w:lang w:eastAsia="et-EE" w:bidi="ar-SA"/>
              </w:rPr>
            </w:pPr>
            <w:r w:rsidRPr="00832BE6">
              <w:rPr>
                <w:rFonts w:eastAsia="Times New Roman"/>
                <w:b/>
                <w:bCs/>
                <w:i/>
                <w:kern w:val="0"/>
                <w:lang w:eastAsia="et-EE" w:bidi="ar-SA"/>
              </w:rPr>
              <w:t>/allkirjastatud digitaalselt</w:t>
            </w:r>
            <w:r>
              <w:rPr>
                <w:rFonts w:eastAsia="Times New Roman"/>
                <w:bCs/>
                <w:i/>
                <w:kern w:val="0"/>
                <w:lang w:eastAsia="et-EE" w:bidi="ar-SA"/>
              </w:rPr>
              <w:t>/</w:t>
            </w:r>
          </w:p>
        </w:tc>
      </w:tr>
    </w:tbl>
    <w:p w14:paraId="6525568A" w14:textId="77777777" w:rsidR="00CD3970" w:rsidRPr="00CD3970" w:rsidRDefault="00CD3970" w:rsidP="00CD3970">
      <w:pPr>
        <w:widowControl/>
        <w:suppressAutoHyphens w:val="0"/>
        <w:spacing w:line="240" w:lineRule="auto"/>
        <w:rPr>
          <w:rFonts w:eastAsia="Times New Roman"/>
          <w:b/>
          <w:kern w:val="0"/>
          <w:lang w:eastAsia="en-US" w:bidi="ar-SA"/>
        </w:rPr>
      </w:pPr>
    </w:p>
    <w:p w14:paraId="6475C884" w14:textId="77777777" w:rsidR="00CD3970" w:rsidRPr="00CD3970" w:rsidRDefault="00CD3970" w:rsidP="00CD3970">
      <w:pPr>
        <w:widowControl/>
        <w:suppressAutoHyphens w:val="0"/>
        <w:spacing w:line="240" w:lineRule="auto"/>
        <w:rPr>
          <w:rFonts w:eastAsia="Times New Roman"/>
          <w:kern w:val="0"/>
          <w:lang w:eastAsia="en-US" w:bidi="ar-SA"/>
        </w:rPr>
      </w:pPr>
    </w:p>
    <w:tbl>
      <w:tblPr>
        <w:tblStyle w:val="TableGrid1"/>
        <w:tblW w:w="9640" w:type="dxa"/>
        <w:tblInd w:w="-176" w:type="dxa"/>
        <w:tblLayout w:type="fixed"/>
        <w:tblLook w:val="04A0" w:firstRow="1" w:lastRow="0" w:firstColumn="1" w:lastColumn="0" w:noHBand="0" w:noVBand="1"/>
      </w:tblPr>
      <w:tblGrid>
        <w:gridCol w:w="3119"/>
        <w:gridCol w:w="6521"/>
      </w:tblGrid>
      <w:tr w:rsidR="00CD3970" w:rsidRPr="00CD3970" w14:paraId="6096E2A9" w14:textId="77777777" w:rsidTr="0042259A">
        <w:trPr>
          <w:trHeight w:val="530"/>
        </w:trPr>
        <w:tc>
          <w:tcPr>
            <w:tcW w:w="9640" w:type="dxa"/>
            <w:gridSpan w:val="2"/>
            <w:shd w:val="clear" w:color="auto" w:fill="DAEEF3" w:themeFill="accent5" w:themeFillTint="33"/>
            <w:vAlign w:val="center"/>
          </w:tcPr>
          <w:p w14:paraId="159A6EBC" w14:textId="77777777" w:rsidR="00CD3970" w:rsidRPr="00CD3970" w:rsidRDefault="00CD3970" w:rsidP="00CD3970">
            <w:pPr>
              <w:widowControl/>
              <w:suppressAutoHyphens w:val="0"/>
              <w:spacing w:line="240" w:lineRule="auto"/>
              <w:jc w:val="left"/>
              <w:rPr>
                <w:rFonts w:eastAsia="Times New Roman"/>
                <w:b/>
                <w:kern w:val="0"/>
                <w:lang w:eastAsia="et-EE" w:bidi="ar-SA"/>
              </w:rPr>
            </w:pPr>
            <w:r w:rsidRPr="00CD3970">
              <w:rPr>
                <w:rFonts w:eastAsia="Times New Roman"/>
                <w:b/>
                <w:kern w:val="0"/>
                <w:lang w:eastAsia="et-EE" w:bidi="ar-SA"/>
              </w:rPr>
              <w:t xml:space="preserve">Vastutava asutuse hinnang kontrolli järeltoimingute (sh ettekirjutuste) täitmise kohta </w:t>
            </w:r>
            <w:r w:rsidRPr="00CD3970">
              <w:rPr>
                <w:rFonts w:eastAsia="Times New Roman"/>
                <w:b/>
                <w:i/>
                <w:kern w:val="0"/>
                <w:lang w:eastAsia="et-EE" w:bidi="ar-SA"/>
              </w:rPr>
              <w:t>(täita vajadusel)</w:t>
            </w:r>
          </w:p>
        </w:tc>
      </w:tr>
      <w:tr w:rsidR="00CD3970" w:rsidRPr="00CD3970" w14:paraId="4199FB58" w14:textId="77777777" w:rsidTr="0042259A">
        <w:trPr>
          <w:trHeight w:val="108"/>
        </w:trPr>
        <w:tc>
          <w:tcPr>
            <w:tcW w:w="3119" w:type="dxa"/>
          </w:tcPr>
          <w:p w14:paraId="1782485C" w14:textId="77777777" w:rsidR="00CD3970" w:rsidRPr="00CD3970" w:rsidRDefault="00CD3970" w:rsidP="00CD3970">
            <w:pPr>
              <w:widowControl/>
              <w:suppressAutoHyphens w:val="0"/>
              <w:spacing w:line="240" w:lineRule="auto"/>
              <w:jc w:val="left"/>
              <w:rPr>
                <w:rFonts w:eastAsia="Times New Roman"/>
                <w:kern w:val="0"/>
                <w:lang w:eastAsia="et-EE" w:bidi="ar-SA"/>
              </w:rPr>
            </w:pPr>
            <w:r w:rsidRPr="00CD3970">
              <w:rPr>
                <w:rFonts w:eastAsia="Times New Roman"/>
                <w:kern w:val="0"/>
                <w:lang w:eastAsia="et-EE" w:bidi="ar-SA"/>
              </w:rPr>
              <w:t xml:space="preserve">Kontrolli viis </w:t>
            </w:r>
            <w:r w:rsidRPr="00CD3970">
              <w:rPr>
                <w:rFonts w:eastAsia="Times New Roman"/>
                <w:i/>
                <w:kern w:val="0"/>
                <w:lang w:eastAsia="et-EE" w:bidi="ar-SA"/>
              </w:rPr>
              <w:t>(nt täiendav kohapealne kontroll, toetuse saaja e-kiri vms)</w:t>
            </w:r>
          </w:p>
        </w:tc>
        <w:tc>
          <w:tcPr>
            <w:tcW w:w="6521" w:type="dxa"/>
          </w:tcPr>
          <w:p w14:paraId="7C1EB887" w14:textId="77777777" w:rsidR="00CD3970" w:rsidRPr="00CD3970" w:rsidRDefault="00CD3970" w:rsidP="00CD3970">
            <w:pPr>
              <w:widowControl/>
              <w:suppressAutoHyphens w:val="0"/>
              <w:spacing w:line="240" w:lineRule="auto"/>
              <w:rPr>
                <w:rFonts w:eastAsia="Times New Roman"/>
                <w:kern w:val="0"/>
                <w:lang w:eastAsia="et-EE" w:bidi="ar-SA"/>
              </w:rPr>
            </w:pPr>
          </w:p>
        </w:tc>
      </w:tr>
      <w:tr w:rsidR="00CD3970" w:rsidRPr="00CD3970" w14:paraId="59CFFF6C" w14:textId="77777777" w:rsidTr="0042259A">
        <w:tc>
          <w:tcPr>
            <w:tcW w:w="3119" w:type="dxa"/>
            <w:vAlign w:val="center"/>
          </w:tcPr>
          <w:p w14:paraId="4B4C32D0" w14:textId="77777777" w:rsidR="00CD3970" w:rsidRPr="00CD3970" w:rsidRDefault="00CD3970" w:rsidP="00CD3970">
            <w:pPr>
              <w:widowControl/>
              <w:suppressAutoHyphens w:val="0"/>
              <w:spacing w:line="240" w:lineRule="auto"/>
              <w:jc w:val="left"/>
              <w:rPr>
                <w:rFonts w:eastAsia="Times New Roman"/>
                <w:kern w:val="0"/>
                <w:lang w:eastAsia="et-EE" w:bidi="ar-SA"/>
              </w:rPr>
            </w:pPr>
            <w:r w:rsidRPr="00CD3970">
              <w:rPr>
                <w:rFonts w:eastAsia="Times New Roman"/>
                <w:kern w:val="0"/>
                <w:lang w:eastAsia="et-EE" w:bidi="ar-SA"/>
              </w:rPr>
              <w:t>Toetuse saaja on täitnud ettekirjutused vm kohapealse kontrolli käigus tehtud märkused</w:t>
            </w:r>
          </w:p>
        </w:tc>
        <w:tc>
          <w:tcPr>
            <w:tcW w:w="6521" w:type="dxa"/>
          </w:tcPr>
          <w:p w14:paraId="45463938"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t-EE" w:bidi="ar-SA"/>
                  </w:rPr>
                  <w:t>☐</w:t>
                </w:r>
              </w:sdtContent>
            </w:sdt>
            <w:r w:rsidRPr="00CD397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t-EE" w:bidi="ar-SA"/>
                  </w:rPr>
                  <w:t>☐</w:t>
                </w:r>
              </w:sdtContent>
            </w:sdt>
          </w:p>
          <w:p w14:paraId="320DE326"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kern w:val="0"/>
                <w:lang w:eastAsia="et-EE" w:bidi="ar-SA"/>
              </w:rPr>
              <w:t>Märkus:</w:t>
            </w:r>
          </w:p>
        </w:tc>
      </w:tr>
    </w:tbl>
    <w:p w14:paraId="1861A821" w14:textId="77777777" w:rsidR="00CD3970" w:rsidRPr="00CD3970" w:rsidRDefault="00CD3970" w:rsidP="00CD3970">
      <w:pPr>
        <w:widowControl/>
        <w:suppressAutoHyphens w:val="0"/>
        <w:spacing w:line="240" w:lineRule="auto"/>
        <w:rPr>
          <w:rFonts w:eastAsia="Times New Roman"/>
          <w:kern w:val="0"/>
          <w:lang w:eastAsia="en-US" w:bidi="ar-SA"/>
        </w:rPr>
      </w:pPr>
    </w:p>
    <w:tbl>
      <w:tblPr>
        <w:tblStyle w:val="TableGrid1"/>
        <w:tblW w:w="9640" w:type="dxa"/>
        <w:tblInd w:w="-176" w:type="dxa"/>
        <w:tblLayout w:type="fixed"/>
        <w:tblLook w:val="04A0" w:firstRow="1" w:lastRow="0" w:firstColumn="1" w:lastColumn="0" w:noHBand="0" w:noVBand="1"/>
      </w:tblPr>
      <w:tblGrid>
        <w:gridCol w:w="9640"/>
      </w:tblGrid>
      <w:tr w:rsidR="00CD3970" w:rsidRPr="00CD3970" w14:paraId="2652AD8A" w14:textId="77777777" w:rsidTr="0042259A">
        <w:trPr>
          <w:trHeight w:val="517"/>
        </w:trPr>
        <w:tc>
          <w:tcPr>
            <w:tcW w:w="9640" w:type="dxa"/>
          </w:tcPr>
          <w:p w14:paraId="757BB81A"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CD3970" w:rsidRPr="00CD3970" w14:paraId="0CAF4440" w14:textId="77777777" w:rsidTr="0042259A">
        <w:tc>
          <w:tcPr>
            <w:tcW w:w="9640" w:type="dxa"/>
          </w:tcPr>
          <w:p w14:paraId="4CD856C8" w14:textId="77777777" w:rsidR="00CD3970" w:rsidRPr="00CD3970" w:rsidRDefault="00CD3970" w:rsidP="00CD3970">
            <w:pPr>
              <w:widowControl/>
              <w:suppressAutoHyphens w:val="0"/>
              <w:spacing w:line="240" w:lineRule="auto"/>
              <w:rPr>
                <w:rFonts w:eastAsia="Times New Roman"/>
                <w:bCs/>
                <w:kern w:val="0"/>
                <w:lang w:eastAsia="et-EE" w:bidi="ar-SA"/>
              </w:rPr>
            </w:pPr>
            <w:proofErr w:type="spellStart"/>
            <w:r w:rsidRPr="00CD3970">
              <w:rPr>
                <w:rFonts w:eastAsia="Times New Roman"/>
                <w:bCs/>
                <w:kern w:val="0"/>
                <w:lang w:eastAsia="et-EE" w:bidi="ar-SA"/>
              </w:rPr>
              <w:t>Kontrollija</w:t>
            </w:r>
            <w:proofErr w:type="spellEnd"/>
            <w:r w:rsidRPr="00CD3970">
              <w:rPr>
                <w:rFonts w:eastAsia="Times New Roman"/>
                <w:bCs/>
                <w:kern w:val="0"/>
                <w:lang w:eastAsia="et-EE" w:bidi="ar-SA"/>
              </w:rPr>
              <w:t>(d)</w:t>
            </w:r>
          </w:p>
          <w:p w14:paraId="228613B8" w14:textId="77777777" w:rsidR="00CD3970" w:rsidRPr="00CD3970" w:rsidRDefault="00CD3970" w:rsidP="00CD3970">
            <w:pPr>
              <w:widowControl/>
              <w:suppressAutoHyphens w:val="0"/>
              <w:spacing w:line="240" w:lineRule="auto"/>
              <w:rPr>
                <w:rFonts w:eastAsia="Times New Roman"/>
                <w:i/>
                <w:kern w:val="0"/>
                <w:lang w:eastAsia="et-EE" w:bidi="ar-SA"/>
              </w:rPr>
            </w:pPr>
            <w:r w:rsidRPr="00CD3970">
              <w:rPr>
                <w:rFonts w:eastAsia="Times New Roman"/>
                <w:bCs/>
                <w:i/>
                <w:kern w:val="0"/>
                <w:lang w:eastAsia="et-EE" w:bidi="ar-SA"/>
              </w:rPr>
              <w:t>(nimi, allkiri, kuupäev)</w:t>
            </w:r>
          </w:p>
        </w:tc>
      </w:tr>
      <w:tr w:rsidR="00CD3970" w:rsidRPr="00CD3970" w14:paraId="14CF0C40" w14:textId="77777777" w:rsidTr="0042259A">
        <w:tc>
          <w:tcPr>
            <w:tcW w:w="9640" w:type="dxa"/>
            <w:vAlign w:val="center"/>
          </w:tcPr>
          <w:p w14:paraId="3ADA0CE3" w14:textId="77777777" w:rsidR="00CD3970" w:rsidRPr="00CD3970" w:rsidRDefault="00CD3970" w:rsidP="00CD3970">
            <w:pPr>
              <w:widowControl/>
              <w:suppressAutoHyphens w:val="0"/>
              <w:spacing w:line="240" w:lineRule="auto"/>
              <w:rPr>
                <w:rFonts w:eastAsia="Times New Roman"/>
                <w:bCs/>
                <w:kern w:val="0"/>
                <w:lang w:eastAsia="et-EE" w:bidi="ar-SA"/>
              </w:rPr>
            </w:pPr>
            <w:r w:rsidRPr="00CD3970">
              <w:rPr>
                <w:rFonts w:eastAsia="Times New Roman"/>
                <w:bCs/>
                <w:kern w:val="0"/>
                <w:lang w:eastAsia="et-EE" w:bidi="ar-SA"/>
              </w:rPr>
              <w:t>Kontrollitava esindaja(d)</w:t>
            </w:r>
          </w:p>
          <w:p w14:paraId="5A2D3ECC" w14:textId="77777777" w:rsidR="00CD3970" w:rsidRPr="00CD3970"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tc>
      </w:tr>
    </w:tbl>
    <w:p w14:paraId="6AC91B4A" w14:textId="77777777" w:rsidR="00CD3970" w:rsidRPr="00CD3970" w:rsidRDefault="00CD3970" w:rsidP="00CD3970">
      <w:pPr>
        <w:widowControl/>
        <w:suppressAutoHyphens w:val="0"/>
        <w:spacing w:line="240" w:lineRule="auto"/>
        <w:rPr>
          <w:rFonts w:eastAsia="Times New Roman"/>
          <w:b/>
          <w:kern w:val="0"/>
          <w:lang w:eastAsia="en-US" w:bidi="ar-SA"/>
        </w:rPr>
      </w:pPr>
    </w:p>
    <w:tbl>
      <w:tblPr>
        <w:tblStyle w:val="TableGrid1"/>
        <w:tblW w:w="9640" w:type="dxa"/>
        <w:tblInd w:w="-176" w:type="dxa"/>
        <w:tblLayout w:type="fixed"/>
        <w:tblLook w:val="04A0" w:firstRow="1" w:lastRow="0" w:firstColumn="1" w:lastColumn="0" w:noHBand="0" w:noVBand="1"/>
      </w:tblPr>
      <w:tblGrid>
        <w:gridCol w:w="9640"/>
      </w:tblGrid>
      <w:tr w:rsidR="00CD3970" w:rsidRPr="00CD3970" w14:paraId="05030301" w14:textId="77777777" w:rsidTr="0042259A">
        <w:tc>
          <w:tcPr>
            <w:tcW w:w="9640" w:type="dxa"/>
          </w:tcPr>
          <w:p w14:paraId="4028C484" w14:textId="77777777" w:rsidR="00CD3970" w:rsidRPr="00CD3970" w:rsidRDefault="00CD3970" w:rsidP="00CD3970">
            <w:pPr>
              <w:widowControl/>
              <w:suppressAutoHyphens w:val="0"/>
              <w:spacing w:line="240" w:lineRule="auto"/>
              <w:rPr>
                <w:rFonts w:eastAsia="Times New Roman"/>
                <w:b/>
                <w:kern w:val="0"/>
                <w:lang w:eastAsia="et-EE" w:bidi="ar-SA"/>
              </w:rPr>
            </w:pPr>
            <w:r w:rsidRPr="00CD3970">
              <w:rPr>
                <w:rFonts w:eastAsia="Times New Roman"/>
                <w:b/>
                <w:kern w:val="0"/>
                <w:lang w:eastAsia="et-EE" w:bidi="ar-SA"/>
              </w:rPr>
              <w:t>Kinnitan, et olen projekti osas erapooletu ja ei esine haldusmenetlusest taandamise asjaolusid (HMS § 10).</w:t>
            </w:r>
          </w:p>
          <w:p w14:paraId="7707E5AD"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b/>
                <w:kern w:val="0"/>
                <w:lang w:eastAsia="et-EE" w:bidi="ar-SA"/>
              </w:rPr>
              <w:t>Kinnitan kohapealse kontrolli tulemused</w:t>
            </w:r>
          </w:p>
        </w:tc>
      </w:tr>
      <w:tr w:rsidR="00CD3970" w:rsidRPr="00CD3970" w14:paraId="755DB46F" w14:textId="77777777" w:rsidTr="0042259A">
        <w:tc>
          <w:tcPr>
            <w:tcW w:w="9640" w:type="dxa"/>
          </w:tcPr>
          <w:p w14:paraId="5F96F93B" w14:textId="77777777" w:rsidR="00CD3970" w:rsidRPr="00CD3970" w:rsidRDefault="00CD3970" w:rsidP="00CD3970">
            <w:pPr>
              <w:widowControl/>
              <w:suppressAutoHyphens w:val="0"/>
              <w:spacing w:line="240" w:lineRule="auto"/>
              <w:rPr>
                <w:rFonts w:eastAsia="Times New Roman"/>
                <w:bCs/>
                <w:kern w:val="0"/>
                <w:lang w:eastAsia="et-EE" w:bidi="ar-SA"/>
              </w:rPr>
            </w:pPr>
            <w:r w:rsidRPr="00CD3970">
              <w:rPr>
                <w:rFonts w:eastAsia="Times New Roman"/>
                <w:bCs/>
                <w:kern w:val="0"/>
                <w:lang w:eastAsia="et-EE" w:bidi="ar-SA"/>
              </w:rPr>
              <w:t>Välisvahendite osakonna juhataja</w:t>
            </w:r>
          </w:p>
          <w:p w14:paraId="3DE42B4B" w14:textId="77777777" w:rsidR="00CD3970" w:rsidRPr="00CD3970" w:rsidRDefault="00CD3970" w:rsidP="00CD3970">
            <w:pPr>
              <w:widowControl/>
              <w:suppressAutoHyphens w:val="0"/>
              <w:spacing w:line="240" w:lineRule="auto"/>
              <w:rPr>
                <w:rFonts w:eastAsia="Times New Roman"/>
                <w:i/>
                <w:kern w:val="0"/>
                <w:lang w:eastAsia="et-EE" w:bidi="ar-SA"/>
              </w:rPr>
            </w:pPr>
            <w:r w:rsidRPr="00CD3970">
              <w:rPr>
                <w:rFonts w:eastAsia="Times New Roman"/>
                <w:bCs/>
                <w:i/>
                <w:kern w:val="0"/>
                <w:lang w:eastAsia="et-EE" w:bidi="ar-SA"/>
              </w:rPr>
              <w:t>(nimi, allkiri, kuupäev)</w:t>
            </w:r>
          </w:p>
        </w:tc>
      </w:tr>
    </w:tbl>
    <w:p w14:paraId="45BDECFE" w14:textId="77777777" w:rsidR="001A4260" w:rsidRPr="00BD078E" w:rsidRDefault="001A4260" w:rsidP="00ED40C9">
      <w:pPr>
        <w:widowControl/>
        <w:suppressAutoHyphens w:val="0"/>
        <w:spacing w:line="240" w:lineRule="auto"/>
        <w:jc w:val="left"/>
      </w:pPr>
    </w:p>
    <w:sectPr w:rsidR="001A4260" w:rsidRPr="00BD078E" w:rsidSect="00A14D83">
      <w:headerReference w:type="default" r:id="rId12"/>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3F42D" w14:textId="77777777" w:rsidR="006A40BF" w:rsidRDefault="006A40BF" w:rsidP="00DF44DF">
      <w:r>
        <w:separator/>
      </w:r>
    </w:p>
  </w:endnote>
  <w:endnote w:type="continuationSeparator" w:id="0">
    <w:p w14:paraId="5F385B01" w14:textId="77777777" w:rsidR="006A40BF" w:rsidRDefault="006A40BF"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7609A" w14:textId="77777777" w:rsidR="006A40BF" w:rsidRDefault="006A40BF" w:rsidP="00DF44DF">
      <w:r>
        <w:separator/>
      </w:r>
    </w:p>
  </w:footnote>
  <w:footnote w:type="continuationSeparator" w:id="0">
    <w:p w14:paraId="15349F7E" w14:textId="77777777" w:rsidR="006A40BF" w:rsidRDefault="006A40BF"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DED03" w14:textId="77777777" w:rsidR="00110BCA" w:rsidRDefault="00110BCA" w:rsidP="00110BCA">
    <w:pPr>
      <w:pStyle w:val="Jalus1"/>
      <w:jc w:val="center"/>
    </w:pPr>
  </w:p>
  <w:p w14:paraId="45BDED04" w14:textId="77777777" w:rsidR="00110BCA" w:rsidRDefault="00110B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A99"/>
    <w:rsid w:val="00017C88"/>
    <w:rsid w:val="0004665A"/>
    <w:rsid w:val="00060947"/>
    <w:rsid w:val="00063747"/>
    <w:rsid w:val="00073127"/>
    <w:rsid w:val="000913FC"/>
    <w:rsid w:val="000C49C5"/>
    <w:rsid w:val="000E4F8D"/>
    <w:rsid w:val="00110BCA"/>
    <w:rsid w:val="00114264"/>
    <w:rsid w:val="00124999"/>
    <w:rsid w:val="001A4260"/>
    <w:rsid w:val="001A7D04"/>
    <w:rsid w:val="001B434F"/>
    <w:rsid w:val="001C031B"/>
    <w:rsid w:val="001D4CFB"/>
    <w:rsid w:val="002008A2"/>
    <w:rsid w:val="0022269C"/>
    <w:rsid w:val="002447BC"/>
    <w:rsid w:val="0026456A"/>
    <w:rsid w:val="002835BB"/>
    <w:rsid w:val="00293449"/>
    <w:rsid w:val="002F254F"/>
    <w:rsid w:val="00310E3A"/>
    <w:rsid w:val="00354059"/>
    <w:rsid w:val="00394DCB"/>
    <w:rsid w:val="003B2A9C"/>
    <w:rsid w:val="003D76F1"/>
    <w:rsid w:val="00422A99"/>
    <w:rsid w:val="00435A13"/>
    <w:rsid w:val="0044084D"/>
    <w:rsid w:val="004A3512"/>
    <w:rsid w:val="004C1391"/>
    <w:rsid w:val="0050252A"/>
    <w:rsid w:val="00546204"/>
    <w:rsid w:val="00551E24"/>
    <w:rsid w:val="00557534"/>
    <w:rsid w:val="00560A92"/>
    <w:rsid w:val="0056160C"/>
    <w:rsid w:val="00564569"/>
    <w:rsid w:val="00566D45"/>
    <w:rsid w:val="005927C1"/>
    <w:rsid w:val="005B5CE1"/>
    <w:rsid w:val="005E1BF5"/>
    <w:rsid w:val="005E3AED"/>
    <w:rsid w:val="005E45BB"/>
    <w:rsid w:val="00602834"/>
    <w:rsid w:val="00636829"/>
    <w:rsid w:val="00647669"/>
    <w:rsid w:val="00672452"/>
    <w:rsid w:val="00680609"/>
    <w:rsid w:val="00685E98"/>
    <w:rsid w:val="006A40BF"/>
    <w:rsid w:val="006E16BD"/>
    <w:rsid w:val="006F3BB9"/>
    <w:rsid w:val="006F72D7"/>
    <w:rsid w:val="007056E1"/>
    <w:rsid w:val="0070684C"/>
    <w:rsid w:val="00713327"/>
    <w:rsid w:val="0075695A"/>
    <w:rsid w:val="0076054B"/>
    <w:rsid w:val="00793A3C"/>
    <w:rsid w:val="007A1DE8"/>
    <w:rsid w:val="007B4E47"/>
    <w:rsid w:val="007B6596"/>
    <w:rsid w:val="007D2BF1"/>
    <w:rsid w:val="007D54FC"/>
    <w:rsid w:val="007F55B0"/>
    <w:rsid w:val="008145F3"/>
    <w:rsid w:val="00816877"/>
    <w:rsid w:val="00832BE6"/>
    <w:rsid w:val="00835858"/>
    <w:rsid w:val="0084562D"/>
    <w:rsid w:val="008824DE"/>
    <w:rsid w:val="008919F2"/>
    <w:rsid w:val="0089276C"/>
    <w:rsid w:val="008D4634"/>
    <w:rsid w:val="008F0B50"/>
    <w:rsid w:val="00903032"/>
    <w:rsid w:val="00915312"/>
    <w:rsid w:val="0091786B"/>
    <w:rsid w:val="00932CDE"/>
    <w:rsid w:val="009370A4"/>
    <w:rsid w:val="00966AAB"/>
    <w:rsid w:val="009709A8"/>
    <w:rsid w:val="00976F7E"/>
    <w:rsid w:val="009A7B7B"/>
    <w:rsid w:val="009E7F4A"/>
    <w:rsid w:val="00A10E66"/>
    <w:rsid w:val="00A1244E"/>
    <w:rsid w:val="00A14D83"/>
    <w:rsid w:val="00A31E64"/>
    <w:rsid w:val="00AD2EA7"/>
    <w:rsid w:val="00AE7DDE"/>
    <w:rsid w:val="00B12336"/>
    <w:rsid w:val="00B81632"/>
    <w:rsid w:val="00BC1A62"/>
    <w:rsid w:val="00BD078E"/>
    <w:rsid w:val="00BD3CCF"/>
    <w:rsid w:val="00BF4D7C"/>
    <w:rsid w:val="00C24F66"/>
    <w:rsid w:val="00C27B07"/>
    <w:rsid w:val="00C41FC5"/>
    <w:rsid w:val="00C453C3"/>
    <w:rsid w:val="00C47ED2"/>
    <w:rsid w:val="00C83346"/>
    <w:rsid w:val="00C90E39"/>
    <w:rsid w:val="00CA583B"/>
    <w:rsid w:val="00CA5F0B"/>
    <w:rsid w:val="00CD3970"/>
    <w:rsid w:val="00CF2B77"/>
    <w:rsid w:val="00CF4303"/>
    <w:rsid w:val="00D21E04"/>
    <w:rsid w:val="00D40650"/>
    <w:rsid w:val="00D559F8"/>
    <w:rsid w:val="00D8202D"/>
    <w:rsid w:val="00D82747"/>
    <w:rsid w:val="00D92F0E"/>
    <w:rsid w:val="00DB573E"/>
    <w:rsid w:val="00DF44DF"/>
    <w:rsid w:val="00E023F6"/>
    <w:rsid w:val="00E03DBB"/>
    <w:rsid w:val="00E576CA"/>
    <w:rsid w:val="00E6194D"/>
    <w:rsid w:val="00ED40C9"/>
    <w:rsid w:val="00EE4FCE"/>
    <w:rsid w:val="00F122D1"/>
    <w:rsid w:val="00F12EFE"/>
    <w:rsid w:val="00F25A4E"/>
    <w:rsid w:val="00F9645B"/>
    <w:rsid w:val="00FB18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5BDECE7"/>
  <w15:docId w15:val="{34490B4F-9A30-45BB-BD62-8EE03E24C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CD3970"/>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B46048A-B86C-4638-8A27-260964715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8F5612-CB17-47F1-A241-41C946AE5B61}">
  <ds:schemaRefs>
    <ds:schemaRef ds:uri="http://schemas.microsoft.com/sharepoint/v3/contenttype/forms"/>
  </ds:schemaRefs>
</ds:datastoreItem>
</file>

<file path=customXml/itemProps3.xml><?xml version="1.0" encoding="utf-8"?>
<ds:datastoreItem xmlns:ds="http://schemas.openxmlformats.org/officeDocument/2006/customXml" ds:itemID="{8EC386C9-E735-4A0F-8D26-26E7FF819CE0}">
  <ds:schemaRefs>
    <ds:schemaRef ds:uri="http://schemas.microsoft.com/office/2006/metadata/properties"/>
    <ds:schemaRef ds:uri="d0759c17-f71d-426f-a000-2a7c696f56e3"/>
  </ds:schemaRefs>
</ds:datastoreItem>
</file>

<file path=customXml/itemProps4.xml><?xml version="1.0" encoding="utf-8"?>
<ds:datastoreItem xmlns:ds="http://schemas.openxmlformats.org/officeDocument/2006/customXml" ds:itemID="{DA229FAB-2B0F-4847-AD73-A36E45130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957</Words>
  <Characters>5557</Characters>
  <Application>Microsoft Office Word</Application>
  <DocSecurity>0</DocSecurity>
  <Lines>46</Lines>
  <Paragraphs>13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Aivi Kuivonen</cp:lastModifiedBy>
  <cp:revision>9</cp:revision>
  <cp:lastPrinted>2014-04-02T13:57:00Z</cp:lastPrinted>
  <dcterms:created xsi:type="dcterms:W3CDTF">2017-09-11T07:48:00Z</dcterms:created>
  <dcterms:modified xsi:type="dcterms:W3CDTF">2017-09-15T11:39:00Z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y fmtid="{D5CDD505-2E9C-101B-9397-08002B2CF9AE}" pid="18" name="ContentTypeId">
    <vt:lpwstr>0x0101000B5ECA4E54881843BD631B5779FA2E84</vt:lpwstr>
  </property>
</Properties>
</file>